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D7D55" w14:textId="55584921" w:rsidR="00EB3364" w:rsidRPr="00EB3364" w:rsidRDefault="00EB3364" w:rsidP="00EB3364">
      <w:pPr>
        <w:widowControl/>
        <w:tabs>
          <w:tab w:val="left" w:pos="1215"/>
          <w:tab w:val="right" w:pos="9639"/>
        </w:tabs>
        <w:autoSpaceDE/>
        <w:autoSpaceDN/>
        <w:ind w:right="425"/>
        <w:jc w:val="right"/>
        <w:rPr>
          <w:b/>
          <w:sz w:val="28"/>
          <w:szCs w:val="28"/>
          <w:lang w:val="kk-KZ"/>
        </w:rPr>
      </w:pPr>
      <w:r w:rsidRPr="00EB3364">
        <w:rPr>
          <w:b/>
          <w:sz w:val="28"/>
          <w:szCs w:val="28"/>
          <w:lang w:val="kk-KZ"/>
        </w:rPr>
        <w:t>Руководител</w:t>
      </w:r>
      <w:r w:rsidR="00CC2D22">
        <w:rPr>
          <w:b/>
          <w:sz w:val="28"/>
          <w:szCs w:val="28"/>
          <w:lang w:val="kk-KZ"/>
        </w:rPr>
        <w:t>ь</w:t>
      </w:r>
      <w:r w:rsidRPr="00EB3364">
        <w:rPr>
          <w:b/>
          <w:sz w:val="28"/>
          <w:szCs w:val="28"/>
          <w:lang w:val="kk-KZ"/>
        </w:rPr>
        <w:t xml:space="preserve"> Института ДПО</w:t>
      </w:r>
    </w:p>
    <w:p w14:paraId="561DD7A1" w14:textId="36FA4B49" w:rsidR="00EB3364" w:rsidRPr="00EB3364" w:rsidRDefault="00EB3364" w:rsidP="00EB3364">
      <w:pPr>
        <w:widowControl/>
        <w:autoSpaceDE/>
        <w:autoSpaceDN/>
        <w:ind w:right="425"/>
        <w:jc w:val="center"/>
        <w:rPr>
          <w:b/>
          <w:sz w:val="28"/>
          <w:szCs w:val="28"/>
        </w:rPr>
      </w:pPr>
      <w:r w:rsidRPr="00EB3364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Алтынбеков С.А.                      </w:t>
      </w:r>
    </w:p>
    <w:p w14:paraId="51E62CB4" w14:textId="77777777" w:rsidR="00EB3364" w:rsidRPr="00EB3364" w:rsidRDefault="00EB3364" w:rsidP="00EB3364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4B75DB6" w14:textId="77777777" w:rsidR="00EB3364" w:rsidRPr="00EB3364" w:rsidRDefault="00EB3364" w:rsidP="00EB336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B3364">
        <w:rPr>
          <w:b/>
          <w:sz w:val="24"/>
          <w:szCs w:val="24"/>
          <w:lang w:eastAsia="ru-RU"/>
        </w:rPr>
        <w:t xml:space="preserve">ТЕМАТИЧЕСКИЙ КАЛЕНДАРНЫЙ ПЛАН </w:t>
      </w:r>
    </w:p>
    <w:p w14:paraId="39930581" w14:textId="77777777" w:rsidR="00EB3364" w:rsidRPr="00EB3364" w:rsidRDefault="00EB3364" w:rsidP="00EB336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B3364">
        <w:rPr>
          <w:b/>
          <w:sz w:val="24"/>
          <w:szCs w:val="24"/>
          <w:lang w:eastAsia="ru-RU"/>
        </w:rPr>
        <w:t xml:space="preserve">РЕАЛИЗАЦИИ ПРОГРАММ ДОПОЛНИТЕЛЬНОГО И НЕФОРМАЛЬНОГО ОБРАЗОВАНИЯ ДЛЯ СПЕЦИАЛИСТОВ С ВЫСШИМ МЕДИЦИНСКИМ, ТЕХНИЧЕСКИМ И ПРОФЕССИОНАЛЬНЫМ ФАРМАЦЕВТИЧЕСКИМ ОБРАЗОВАНИЕМ </w:t>
      </w:r>
    </w:p>
    <w:p w14:paraId="5846FF67" w14:textId="77777777" w:rsidR="00EB3364" w:rsidRPr="00EB3364" w:rsidRDefault="00EB3364" w:rsidP="00EB336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B3364">
        <w:rPr>
          <w:b/>
          <w:sz w:val="24"/>
          <w:szCs w:val="24"/>
          <w:lang w:eastAsia="ru-RU"/>
        </w:rPr>
        <w:t xml:space="preserve">НА 2023 ГОД </w:t>
      </w:r>
    </w:p>
    <w:p w14:paraId="36C0EE95" w14:textId="77777777" w:rsidR="00EB3364" w:rsidRPr="00EB3364" w:rsidRDefault="00EB3364" w:rsidP="00EB336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228D8DA4" w14:textId="77777777" w:rsidR="00EB3364" w:rsidRPr="00EB3364" w:rsidRDefault="00EB3364" w:rsidP="00EB3364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B3364">
        <w:rPr>
          <w:b/>
          <w:sz w:val="24"/>
          <w:szCs w:val="24"/>
          <w:lang w:eastAsia="ru-RU"/>
        </w:rPr>
        <w:t>Школы/Кафедры/Курса _НЕЙРОХИРУРГИИ__</w:t>
      </w:r>
    </w:p>
    <w:p w14:paraId="7662A7D7" w14:textId="77777777" w:rsidR="00C97BEE" w:rsidRDefault="00C97BEE" w:rsidP="00C97BEE">
      <w:pPr>
        <w:ind w:right="-1"/>
        <w:jc w:val="center"/>
        <w:rPr>
          <w:b/>
          <w:sz w:val="24"/>
        </w:rPr>
      </w:pPr>
    </w:p>
    <w:tbl>
      <w:tblPr>
        <w:tblStyle w:val="TableNormal"/>
        <w:tblW w:w="1559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4"/>
        <w:gridCol w:w="2551"/>
        <w:gridCol w:w="710"/>
        <w:gridCol w:w="1134"/>
        <w:gridCol w:w="3392"/>
        <w:gridCol w:w="1701"/>
        <w:gridCol w:w="1559"/>
        <w:gridCol w:w="4121"/>
      </w:tblGrid>
      <w:tr w:rsidR="00EB3364" w:rsidRPr="00756CDC" w14:paraId="06E8A580" w14:textId="77777777" w:rsidTr="00513298">
        <w:trPr>
          <w:trHeight w:val="551"/>
        </w:trPr>
        <w:tc>
          <w:tcPr>
            <w:tcW w:w="382" w:type="dxa"/>
            <w:vAlign w:val="center"/>
          </w:tcPr>
          <w:p w14:paraId="039D7EAA" w14:textId="77777777" w:rsidR="00EB3364" w:rsidRPr="004B2774" w:rsidRDefault="00EB3364" w:rsidP="004B2774">
            <w:pPr>
              <w:pStyle w:val="TableParagraph"/>
              <w:spacing w:line="181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B277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05" w:type="dxa"/>
            <w:gridSpan w:val="3"/>
            <w:vAlign w:val="center"/>
          </w:tcPr>
          <w:p w14:paraId="4C10F7BB" w14:textId="77777777" w:rsidR="00EB3364" w:rsidRPr="004B2774" w:rsidRDefault="00EB3364" w:rsidP="004B2774">
            <w:pPr>
              <w:pStyle w:val="TableParagraph"/>
              <w:spacing w:line="181" w:lineRule="exact"/>
              <w:jc w:val="center"/>
              <w:rPr>
                <w:b/>
                <w:sz w:val="20"/>
                <w:szCs w:val="20"/>
              </w:rPr>
            </w:pPr>
            <w:r w:rsidRPr="004B2774">
              <w:rPr>
                <w:b/>
                <w:sz w:val="20"/>
                <w:szCs w:val="20"/>
              </w:rPr>
              <w:t>Наименование</w:t>
            </w:r>
            <w:r w:rsidRPr="004B277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B2774">
              <w:rPr>
                <w:b/>
                <w:sz w:val="20"/>
                <w:szCs w:val="20"/>
              </w:rPr>
              <w:t>цикла</w:t>
            </w:r>
          </w:p>
        </w:tc>
        <w:tc>
          <w:tcPr>
            <w:tcW w:w="1134" w:type="dxa"/>
            <w:vAlign w:val="center"/>
          </w:tcPr>
          <w:p w14:paraId="41FC8EB6" w14:textId="77777777" w:rsidR="00EB3364" w:rsidRPr="004B2774" w:rsidRDefault="00EB3364" w:rsidP="004B2774">
            <w:pPr>
              <w:pStyle w:val="TableParagraph"/>
              <w:tabs>
                <w:tab w:val="left" w:pos="1262"/>
              </w:tabs>
              <w:ind w:left="19"/>
              <w:jc w:val="center"/>
              <w:rPr>
                <w:b/>
                <w:spacing w:val="1"/>
                <w:sz w:val="20"/>
                <w:szCs w:val="20"/>
              </w:rPr>
            </w:pPr>
            <w:r w:rsidRPr="004B2774">
              <w:rPr>
                <w:b/>
                <w:sz w:val="20"/>
                <w:szCs w:val="20"/>
              </w:rPr>
              <w:t>Вид</w:t>
            </w:r>
          </w:p>
          <w:p w14:paraId="10FBA46D" w14:textId="77777777" w:rsidR="00EB3364" w:rsidRPr="004B2774" w:rsidRDefault="00EB3364" w:rsidP="004B2774">
            <w:pPr>
              <w:pStyle w:val="TableParagraph"/>
              <w:tabs>
                <w:tab w:val="left" w:pos="1262"/>
              </w:tabs>
              <w:ind w:left="19"/>
              <w:jc w:val="center"/>
              <w:rPr>
                <w:b/>
                <w:sz w:val="20"/>
                <w:szCs w:val="20"/>
              </w:rPr>
            </w:pPr>
            <w:r w:rsidRPr="004B2774">
              <w:rPr>
                <w:b/>
                <w:spacing w:val="-1"/>
                <w:sz w:val="20"/>
                <w:szCs w:val="20"/>
              </w:rPr>
              <w:t>обучения</w:t>
            </w:r>
          </w:p>
        </w:tc>
        <w:tc>
          <w:tcPr>
            <w:tcW w:w="3392" w:type="dxa"/>
            <w:vAlign w:val="center"/>
          </w:tcPr>
          <w:p w14:paraId="20DFA7F1" w14:textId="77777777" w:rsidR="00EB3364" w:rsidRPr="004B2774" w:rsidRDefault="00EB3364" w:rsidP="004B2774">
            <w:pPr>
              <w:pStyle w:val="TableParagraph"/>
              <w:tabs>
                <w:tab w:val="left" w:pos="2126"/>
                <w:tab w:val="left" w:pos="2442"/>
              </w:tabs>
              <w:ind w:left="33" w:right="284"/>
              <w:jc w:val="center"/>
              <w:rPr>
                <w:b/>
                <w:sz w:val="20"/>
                <w:szCs w:val="20"/>
              </w:rPr>
            </w:pPr>
            <w:r w:rsidRPr="004B2774">
              <w:rPr>
                <w:b/>
                <w:sz w:val="20"/>
                <w:szCs w:val="20"/>
              </w:rPr>
              <w:t>Контингент</w:t>
            </w:r>
          </w:p>
          <w:p w14:paraId="3F3A80D3" w14:textId="77777777" w:rsidR="00EB3364" w:rsidRPr="004B2774" w:rsidRDefault="00EB3364" w:rsidP="004B2774">
            <w:pPr>
              <w:pStyle w:val="TableParagraph"/>
              <w:tabs>
                <w:tab w:val="left" w:pos="2126"/>
                <w:tab w:val="left" w:pos="2442"/>
              </w:tabs>
              <w:ind w:left="33" w:right="284"/>
              <w:jc w:val="center"/>
              <w:rPr>
                <w:b/>
                <w:sz w:val="20"/>
                <w:szCs w:val="20"/>
              </w:rPr>
            </w:pPr>
            <w:r w:rsidRPr="004B2774">
              <w:rPr>
                <w:b/>
                <w:sz w:val="20"/>
                <w:szCs w:val="20"/>
              </w:rPr>
              <w:t>слушателей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6CE1F0" w14:textId="77777777" w:rsidR="00EB3364" w:rsidRPr="004B2774" w:rsidRDefault="00EB3364" w:rsidP="004B2774">
            <w:pPr>
              <w:pStyle w:val="TableParagraph"/>
              <w:spacing w:line="181" w:lineRule="exact"/>
              <w:ind w:left="141" w:right="111"/>
              <w:jc w:val="center"/>
              <w:rPr>
                <w:b/>
                <w:sz w:val="20"/>
                <w:szCs w:val="20"/>
              </w:rPr>
            </w:pPr>
            <w:r w:rsidRPr="004B2774">
              <w:rPr>
                <w:b/>
                <w:sz w:val="20"/>
                <w:szCs w:val="20"/>
              </w:rPr>
              <w:t>Продолжительность</w:t>
            </w:r>
            <w:r w:rsidRPr="004B277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B2774">
              <w:rPr>
                <w:b/>
                <w:sz w:val="20"/>
                <w:szCs w:val="20"/>
              </w:rPr>
              <w:t>кредиты/часы</w:t>
            </w:r>
          </w:p>
        </w:tc>
        <w:tc>
          <w:tcPr>
            <w:tcW w:w="1559" w:type="dxa"/>
          </w:tcPr>
          <w:p w14:paraId="3F28AE86" w14:textId="08B8D376" w:rsidR="00EB3364" w:rsidRPr="00EB3364" w:rsidRDefault="00EB3364" w:rsidP="00EB336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Сроки обучения</w:t>
            </w:r>
          </w:p>
        </w:tc>
        <w:tc>
          <w:tcPr>
            <w:tcW w:w="4121" w:type="dxa"/>
            <w:tcBorders>
              <w:right w:val="single" w:sz="4" w:space="0" w:color="auto"/>
            </w:tcBorders>
            <w:vAlign w:val="center"/>
          </w:tcPr>
          <w:p w14:paraId="3720C0F3" w14:textId="42F153CD" w:rsidR="00EB3364" w:rsidRPr="00EB3364" w:rsidRDefault="00EB3364" w:rsidP="00EB336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B3364">
              <w:rPr>
                <w:b/>
                <w:bCs/>
                <w:sz w:val="20"/>
                <w:szCs w:val="20"/>
                <w:lang w:val="ru-RU" w:eastAsia="ru-RU"/>
              </w:rPr>
              <w:t xml:space="preserve">Компетенции </w:t>
            </w:r>
          </w:p>
          <w:p w14:paraId="1B903908" w14:textId="7E96F414" w:rsidR="00EB3364" w:rsidRPr="00B42377" w:rsidRDefault="00EB3364" w:rsidP="00EB3364">
            <w:pPr>
              <w:pStyle w:val="TableParagraph"/>
              <w:spacing w:line="181" w:lineRule="exact"/>
              <w:ind w:left="141" w:right="111"/>
              <w:jc w:val="center"/>
              <w:rPr>
                <w:b/>
                <w:sz w:val="20"/>
                <w:szCs w:val="20"/>
                <w:lang w:val="ru-RU"/>
              </w:rPr>
            </w:pPr>
            <w:r w:rsidRPr="00EB3364">
              <w:rPr>
                <w:b/>
                <w:bCs/>
                <w:sz w:val="20"/>
                <w:szCs w:val="20"/>
                <w:lang w:val="ru-RU" w:eastAsia="ru-RU"/>
              </w:rPr>
              <w:t>(что слушатель получит на выходе, что должен уметь и т.д.)</w:t>
            </w:r>
          </w:p>
        </w:tc>
      </w:tr>
      <w:tr w:rsidR="00EB3364" w:rsidRPr="00756CDC" w14:paraId="19211FE4" w14:textId="77777777" w:rsidTr="00513298">
        <w:trPr>
          <w:trHeight w:val="278"/>
        </w:trPr>
        <w:tc>
          <w:tcPr>
            <w:tcW w:w="9914" w:type="dxa"/>
            <w:gridSpan w:val="7"/>
            <w:tcBorders>
              <w:right w:val="single" w:sz="4" w:space="0" w:color="auto"/>
            </w:tcBorders>
          </w:tcPr>
          <w:p w14:paraId="2621DED1" w14:textId="77777777" w:rsidR="00EB3364" w:rsidRPr="00620558" w:rsidRDefault="00EB3364" w:rsidP="007926F6">
            <w:pPr>
              <w:pStyle w:val="TableParagraph"/>
              <w:spacing w:line="183" w:lineRule="exact"/>
              <w:ind w:left="107"/>
              <w:rPr>
                <w:sz w:val="20"/>
                <w:szCs w:val="20"/>
                <w:lang w:val="ru-RU"/>
              </w:rPr>
            </w:pPr>
            <w:r w:rsidRPr="00620558">
              <w:rPr>
                <w:sz w:val="20"/>
                <w:szCs w:val="20"/>
                <w:lang w:val="ru-RU"/>
              </w:rPr>
              <w:t>Повышение</w:t>
            </w:r>
            <w:r w:rsidRPr="0062055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20558">
              <w:rPr>
                <w:sz w:val="20"/>
                <w:szCs w:val="20"/>
                <w:lang w:val="ru-RU"/>
              </w:rPr>
              <w:t>квалификации</w:t>
            </w:r>
            <w:r>
              <w:rPr>
                <w:sz w:val="20"/>
                <w:szCs w:val="20"/>
                <w:lang w:val="ru-RU"/>
              </w:rPr>
              <w:t xml:space="preserve"> (от 2 кредитов/60 часов  до 8 кредитов 240 часов)</w:t>
            </w:r>
          </w:p>
        </w:tc>
        <w:tc>
          <w:tcPr>
            <w:tcW w:w="1559" w:type="dxa"/>
          </w:tcPr>
          <w:p w14:paraId="48B28C6E" w14:textId="77777777" w:rsidR="00EB3364" w:rsidRPr="00EB3364" w:rsidRDefault="00EB3364" w:rsidP="00EB3364">
            <w:pPr>
              <w:pStyle w:val="TableParagraph"/>
              <w:spacing w:line="183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121" w:type="dxa"/>
            <w:tcBorders>
              <w:right w:val="single" w:sz="4" w:space="0" w:color="auto"/>
            </w:tcBorders>
          </w:tcPr>
          <w:p w14:paraId="7C6DBE0E" w14:textId="16BC165C" w:rsidR="00EB3364" w:rsidRPr="00620558" w:rsidRDefault="00EB3364" w:rsidP="007926F6">
            <w:pPr>
              <w:pStyle w:val="TableParagraph"/>
              <w:spacing w:line="183" w:lineRule="exact"/>
              <w:ind w:left="107"/>
              <w:rPr>
                <w:sz w:val="20"/>
                <w:szCs w:val="20"/>
                <w:lang w:val="ru-RU"/>
              </w:rPr>
            </w:pPr>
          </w:p>
        </w:tc>
      </w:tr>
      <w:tr w:rsidR="00EB3364" w:rsidRPr="00756CDC" w14:paraId="74E1BC03" w14:textId="77777777" w:rsidTr="00513298">
        <w:trPr>
          <w:trHeight w:val="207"/>
        </w:trPr>
        <w:tc>
          <w:tcPr>
            <w:tcW w:w="426" w:type="dxa"/>
            <w:gridSpan w:val="2"/>
          </w:tcPr>
          <w:p w14:paraId="26D12A99" w14:textId="77777777" w:rsidR="00EB3364" w:rsidRPr="00423ACA" w:rsidRDefault="00EB3364" w:rsidP="0032644A">
            <w:pPr>
              <w:pStyle w:val="TableParagraph"/>
              <w:spacing w:line="181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gridSpan w:val="2"/>
          </w:tcPr>
          <w:p w14:paraId="26877F9A" w14:textId="77777777" w:rsidR="00EB3364" w:rsidRPr="00423ACA" w:rsidRDefault="00EB3364" w:rsidP="0032644A">
            <w:pPr>
              <w:pStyle w:val="TableParagraph"/>
              <w:spacing w:line="183" w:lineRule="exact"/>
              <w:ind w:left="144"/>
              <w:rPr>
                <w:sz w:val="24"/>
                <w:szCs w:val="24"/>
                <w:lang w:val="ru-RU"/>
              </w:rPr>
            </w:pPr>
            <w:r w:rsidRPr="00423ACA">
              <w:rPr>
                <w:sz w:val="24"/>
                <w:szCs w:val="24"/>
                <w:lang w:val="ru-RU"/>
              </w:rPr>
              <w:t>Диагностика, неотложная помощь и хирургическое лечение при черепно-мозговой травме</w:t>
            </w:r>
          </w:p>
          <w:p w14:paraId="53D436FE" w14:textId="77777777" w:rsidR="00EB3364" w:rsidRPr="00423ACA" w:rsidRDefault="00EB3364" w:rsidP="0032644A">
            <w:pPr>
              <w:pStyle w:val="TableParagraph"/>
              <w:spacing w:line="183" w:lineRule="exact"/>
              <w:ind w:left="144"/>
              <w:rPr>
                <w:sz w:val="24"/>
                <w:szCs w:val="24"/>
                <w:lang w:val="ru-RU"/>
              </w:rPr>
            </w:pPr>
          </w:p>
          <w:p w14:paraId="5155C2E4" w14:textId="77777777" w:rsidR="00EB3364" w:rsidRPr="00423ACA" w:rsidRDefault="00EB3364" w:rsidP="0032644A">
            <w:pPr>
              <w:pStyle w:val="TableParagraph"/>
              <w:spacing w:line="183" w:lineRule="exact"/>
              <w:ind w:left="144"/>
              <w:rPr>
                <w:sz w:val="24"/>
                <w:szCs w:val="24"/>
                <w:lang w:val="ru-RU"/>
              </w:rPr>
            </w:pPr>
          </w:p>
          <w:p w14:paraId="415BEEF9" w14:textId="4C8D35F6" w:rsidR="00EB3364" w:rsidRPr="00423ACA" w:rsidRDefault="00EB3364" w:rsidP="0032644A">
            <w:pPr>
              <w:pStyle w:val="TableParagraph"/>
              <w:spacing w:line="183" w:lineRule="exact"/>
              <w:ind w:left="144"/>
              <w:rPr>
                <w:sz w:val="20"/>
                <w:szCs w:val="20"/>
                <w:lang w:val="ru-RU"/>
              </w:rPr>
            </w:pPr>
            <w:r w:rsidRPr="00423ACA">
              <w:rPr>
                <w:lang w:val="kk-KZ"/>
              </w:rPr>
              <w:t xml:space="preserve">Бас сүйек ми зақымы кезіндегі </w:t>
            </w:r>
            <w:r w:rsidRPr="00423ACA">
              <w:rPr>
                <w:lang w:val="ru-RU"/>
              </w:rPr>
              <w:t>диагностика,</w:t>
            </w:r>
            <w:r w:rsidRPr="00423ACA">
              <w:rPr>
                <w:lang w:val="kk-KZ"/>
              </w:rPr>
              <w:t>шұғыл жәрдем және хиругиялық емдеу</w:t>
            </w:r>
          </w:p>
        </w:tc>
        <w:tc>
          <w:tcPr>
            <w:tcW w:w="1134" w:type="dxa"/>
          </w:tcPr>
          <w:p w14:paraId="7EEB938E" w14:textId="61BE2CFE" w:rsidR="00EB3364" w:rsidRPr="00423ACA" w:rsidRDefault="00EB3364" w:rsidP="0032644A">
            <w:pPr>
              <w:pStyle w:val="TableParagraph"/>
              <w:spacing w:line="178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очное</w:t>
            </w:r>
          </w:p>
        </w:tc>
        <w:tc>
          <w:tcPr>
            <w:tcW w:w="3392" w:type="dxa"/>
          </w:tcPr>
          <w:p w14:paraId="0EEBA175" w14:textId="01F68F0C" w:rsidR="00EB3364" w:rsidRPr="00423ACA" w:rsidRDefault="00EB3364" w:rsidP="0032644A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  <w:r w:rsidRPr="00423ACA">
              <w:rPr>
                <w:rFonts w:eastAsia="Calibri"/>
                <w:sz w:val="20"/>
                <w:szCs w:val="20"/>
                <w:lang w:val="kk-KZ"/>
              </w:rPr>
              <w:t>Заведующие и врачи нейрохирургических отделений, заведующие и врачи травматологических отделений и</w:t>
            </w:r>
          </w:p>
          <w:p w14:paraId="2E88AB45" w14:textId="56B12D3B" w:rsidR="00EB3364" w:rsidRPr="00423ACA" w:rsidRDefault="00EB3364" w:rsidP="0032644A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423ACA">
              <w:rPr>
                <w:rFonts w:eastAsia="Calibri"/>
                <w:sz w:val="20"/>
                <w:szCs w:val="20"/>
                <w:lang w:val="kk-KZ"/>
              </w:rPr>
              <w:t>пунктов, врачи скорой и неотложной помощи, реаниматологи, хирурги больниц.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207AC1" w14:textId="51EEEA78" w:rsidR="00EB3364" w:rsidRPr="00423ACA" w:rsidRDefault="00EB3364" w:rsidP="0032644A">
            <w:pPr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8 кредитов/240 ч./    4 недели</w:t>
            </w:r>
          </w:p>
          <w:p w14:paraId="1D42336E" w14:textId="77777777" w:rsidR="00EB3364" w:rsidRPr="00423ACA" w:rsidRDefault="00EB3364" w:rsidP="0032644A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C1F3322" w14:textId="0FEFF1A1" w:rsidR="00EB3364" w:rsidRPr="00423ACA" w:rsidRDefault="00EB3364" w:rsidP="00405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0878AA7" w14:textId="6C115CA9" w:rsidR="00EB3364" w:rsidRDefault="00EB3364" w:rsidP="00EB3364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 xml:space="preserve">  С  3</w:t>
            </w:r>
            <w:r>
              <w:rPr>
                <w:sz w:val="20"/>
                <w:szCs w:val="20"/>
                <w:lang w:val="ru-RU"/>
              </w:rPr>
              <w:t>0</w:t>
            </w:r>
            <w:r w:rsidRPr="00423ACA">
              <w:rPr>
                <w:sz w:val="20"/>
                <w:szCs w:val="20"/>
                <w:lang w:val="ru-RU"/>
              </w:rPr>
              <w:t>.01.2</w:t>
            </w:r>
            <w:r>
              <w:rPr>
                <w:sz w:val="20"/>
                <w:szCs w:val="20"/>
                <w:lang w:val="ru-RU"/>
              </w:rPr>
              <w:t>3 – по 25.02.23 г.</w:t>
            </w:r>
          </w:p>
          <w:p w14:paraId="711CB81A" w14:textId="77777777" w:rsidR="00EB3364" w:rsidRDefault="00EB3364" w:rsidP="00EB3364">
            <w:pPr>
              <w:rPr>
                <w:sz w:val="20"/>
                <w:szCs w:val="20"/>
                <w:lang w:val="ru-RU"/>
              </w:rPr>
            </w:pPr>
          </w:p>
          <w:p w14:paraId="2AA9A3E0" w14:textId="61A781BB" w:rsidR="00EB3364" w:rsidRPr="00EB3364" w:rsidRDefault="00EB3364" w:rsidP="00EB33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423ACA">
              <w:rPr>
                <w:sz w:val="20"/>
                <w:szCs w:val="20"/>
                <w:lang w:val="ru-RU"/>
              </w:rPr>
              <w:t xml:space="preserve"> С  0</w:t>
            </w:r>
            <w:r>
              <w:rPr>
                <w:sz w:val="20"/>
                <w:szCs w:val="20"/>
                <w:lang w:val="ru-RU"/>
              </w:rPr>
              <w:t>3</w:t>
            </w:r>
            <w:r w:rsidRPr="00423ACA">
              <w:rPr>
                <w:sz w:val="20"/>
                <w:szCs w:val="20"/>
                <w:lang w:val="ru-RU"/>
              </w:rPr>
              <w:t>.07.2</w:t>
            </w:r>
            <w:r>
              <w:rPr>
                <w:sz w:val="20"/>
                <w:szCs w:val="20"/>
                <w:lang w:val="ru-RU"/>
              </w:rPr>
              <w:t xml:space="preserve">3 – по 29.07.23 г. </w:t>
            </w:r>
          </w:p>
        </w:tc>
        <w:tc>
          <w:tcPr>
            <w:tcW w:w="4121" w:type="dxa"/>
            <w:tcBorders>
              <w:right w:val="single" w:sz="4" w:space="0" w:color="auto"/>
            </w:tcBorders>
          </w:tcPr>
          <w:p w14:paraId="1692727E" w14:textId="04C23CF8" w:rsidR="00EB3364" w:rsidRPr="000F0E13" w:rsidRDefault="00EB3364" w:rsidP="000F0E13">
            <w:pPr>
              <w:ind w:firstLine="360"/>
              <w:rPr>
                <w:sz w:val="20"/>
                <w:szCs w:val="20"/>
                <w:lang w:val="ru-RU"/>
              </w:rPr>
            </w:pPr>
            <w:r w:rsidRPr="00423ACA">
              <w:rPr>
                <w:color w:val="000000"/>
                <w:sz w:val="20"/>
                <w:szCs w:val="20"/>
                <w:lang w:val="ru-RU"/>
              </w:rPr>
              <w:t>Осуществление на основе теоретических знаний и практических навыков, диагностики основных нозологических форм нейрохирургической патологии у взрослых, комплексного лечения больных с травмами  головного мозга. Умение работать на операционном микроскопе.</w:t>
            </w:r>
          </w:p>
          <w:p w14:paraId="63F97A9D" w14:textId="77777777" w:rsidR="00EB3364" w:rsidRPr="0032644A" w:rsidRDefault="00EB3364" w:rsidP="0032644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B3364" w:rsidRPr="00423ACA" w14:paraId="1A65CC4B" w14:textId="77777777" w:rsidTr="00513298">
        <w:trPr>
          <w:trHeight w:val="396"/>
        </w:trPr>
        <w:tc>
          <w:tcPr>
            <w:tcW w:w="426" w:type="dxa"/>
            <w:gridSpan w:val="2"/>
          </w:tcPr>
          <w:p w14:paraId="12F6BD46" w14:textId="77777777" w:rsidR="00EB3364" w:rsidRPr="00423ACA" w:rsidRDefault="00EB3364" w:rsidP="000F0E13">
            <w:pPr>
              <w:pStyle w:val="TableParagraph"/>
              <w:spacing w:line="178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61" w:type="dxa"/>
            <w:gridSpan w:val="2"/>
          </w:tcPr>
          <w:p w14:paraId="796DC018" w14:textId="77777777" w:rsidR="00EB3364" w:rsidRPr="00423ACA" w:rsidRDefault="00EB3364" w:rsidP="000F0E13">
            <w:pPr>
              <w:pStyle w:val="TableParagraph"/>
              <w:ind w:left="144" w:right="140"/>
              <w:rPr>
                <w:sz w:val="24"/>
                <w:szCs w:val="24"/>
                <w:lang w:val="ru-RU"/>
              </w:rPr>
            </w:pPr>
            <w:r w:rsidRPr="00423ACA">
              <w:rPr>
                <w:sz w:val="24"/>
                <w:szCs w:val="24"/>
                <w:lang w:val="ru-RU"/>
              </w:rPr>
              <w:t>Повреждения и заболевания позвоночника и спинного мозга.</w:t>
            </w:r>
          </w:p>
          <w:p w14:paraId="02BEFDFD" w14:textId="77777777" w:rsidR="00EB3364" w:rsidRPr="00423ACA" w:rsidRDefault="00EB3364" w:rsidP="000F0E13">
            <w:pPr>
              <w:pStyle w:val="TableParagraph"/>
              <w:ind w:left="144" w:right="140"/>
              <w:rPr>
                <w:sz w:val="24"/>
                <w:szCs w:val="24"/>
                <w:lang w:val="ru-RU"/>
              </w:rPr>
            </w:pPr>
          </w:p>
          <w:p w14:paraId="6ABE55D1" w14:textId="77777777" w:rsidR="00EB3364" w:rsidRPr="00423ACA" w:rsidRDefault="00EB3364" w:rsidP="000F0E13">
            <w:pPr>
              <w:pStyle w:val="TableParagraph"/>
              <w:ind w:left="144" w:right="140"/>
              <w:rPr>
                <w:sz w:val="24"/>
                <w:szCs w:val="24"/>
                <w:lang w:val="ru-RU"/>
              </w:rPr>
            </w:pPr>
          </w:p>
          <w:p w14:paraId="1EC7D569" w14:textId="1809287D" w:rsidR="00EB3364" w:rsidRPr="00423ACA" w:rsidRDefault="00EB3364" w:rsidP="000F0E13">
            <w:pPr>
              <w:pStyle w:val="TableParagraph"/>
              <w:ind w:left="144" w:right="140"/>
              <w:rPr>
                <w:sz w:val="20"/>
                <w:szCs w:val="20"/>
                <w:lang w:val="ru-RU"/>
              </w:rPr>
            </w:pPr>
            <w:r w:rsidRPr="00423ACA">
              <w:rPr>
                <w:rFonts w:eastAsia="Calibri"/>
                <w:lang w:val="kk-KZ"/>
              </w:rPr>
              <w:t>Жұлын және омыртқаның тигізулер мен аурулар</w:t>
            </w:r>
          </w:p>
        </w:tc>
        <w:tc>
          <w:tcPr>
            <w:tcW w:w="1134" w:type="dxa"/>
          </w:tcPr>
          <w:p w14:paraId="7352F2B6" w14:textId="51696F2C" w:rsidR="00EB3364" w:rsidRPr="00423ACA" w:rsidRDefault="00EB3364" w:rsidP="000F0E13">
            <w:pPr>
              <w:pStyle w:val="TableParagraph"/>
              <w:spacing w:line="178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очное</w:t>
            </w:r>
          </w:p>
        </w:tc>
        <w:tc>
          <w:tcPr>
            <w:tcW w:w="3392" w:type="dxa"/>
          </w:tcPr>
          <w:p w14:paraId="66B9BDBF" w14:textId="77777777" w:rsidR="00EB3364" w:rsidRPr="00423ACA" w:rsidRDefault="00EB3364" w:rsidP="000F0E13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  <w:r w:rsidRPr="00423ACA">
              <w:rPr>
                <w:rFonts w:eastAsia="Calibri"/>
                <w:sz w:val="20"/>
                <w:szCs w:val="20"/>
                <w:lang w:val="kk-KZ"/>
              </w:rPr>
              <w:t>Заведующие и врачи нейрохирургических отделений, заведующие и врачи травматологических отделений и</w:t>
            </w:r>
          </w:p>
          <w:p w14:paraId="50361A97" w14:textId="7EB13627" w:rsidR="00EB3364" w:rsidRPr="00423ACA" w:rsidRDefault="00EB3364" w:rsidP="000F0E13">
            <w:pPr>
              <w:pStyle w:val="TableParagraph"/>
              <w:spacing w:before="1"/>
              <w:ind w:left="98" w:right="84"/>
              <w:rPr>
                <w:sz w:val="20"/>
                <w:szCs w:val="20"/>
                <w:lang w:val="ru-RU"/>
              </w:rPr>
            </w:pPr>
            <w:r w:rsidRPr="00423ACA">
              <w:rPr>
                <w:rFonts w:eastAsia="Calibri"/>
                <w:sz w:val="20"/>
                <w:szCs w:val="20"/>
                <w:lang w:val="kk-KZ"/>
              </w:rPr>
              <w:t>пунктов, врачи скорой и неотложной помощи, реаниматологи, хирурги больниц.</w:t>
            </w:r>
          </w:p>
        </w:tc>
        <w:tc>
          <w:tcPr>
            <w:tcW w:w="1701" w:type="dxa"/>
          </w:tcPr>
          <w:p w14:paraId="45399387" w14:textId="77777777" w:rsidR="00EB3364" w:rsidRPr="00423ACA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8 кредитов/240 ч.</w:t>
            </w:r>
          </w:p>
          <w:p w14:paraId="67CF5FCE" w14:textId="5A7F5D49" w:rsidR="00EB3364" w:rsidRPr="00423ACA" w:rsidRDefault="00EB3364" w:rsidP="00405ECE">
            <w:pPr>
              <w:pStyle w:val="ac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недели</w:t>
            </w:r>
          </w:p>
          <w:p w14:paraId="2F237323" w14:textId="77777777" w:rsidR="00EB3364" w:rsidRPr="00423ACA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532569EB" w14:textId="6C0B20E1" w:rsidR="00EB3364" w:rsidRPr="00423ACA" w:rsidRDefault="00EB3364" w:rsidP="00EB3364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 xml:space="preserve">  </w:t>
            </w:r>
          </w:p>
          <w:p w14:paraId="46A6F10A" w14:textId="16E3B279" w:rsidR="00EB3364" w:rsidRPr="00423ACA" w:rsidRDefault="00EB3364" w:rsidP="00405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1F94955" w14:textId="06D3A593" w:rsidR="00EB3364" w:rsidRDefault="00EB3364" w:rsidP="00EB3364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С  2</w:t>
            </w:r>
            <w:r w:rsidR="00B9581B">
              <w:rPr>
                <w:sz w:val="20"/>
                <w:szCs w:val="20"/>
                <w:lang w:val="ru-RU"/>
              </w:rPr>
              <w:t>7</w:t>
            </w:r>
            <w:r w:rsidRPr="00423ACA">
              <w:rPr>
                <w:sz w:val="20"/>
                <w:szCs w:val="20"/>
                <w:lang w:val="ru-RU"/>
              </w:rPr>
              <w:t>.02.2</w:t>
            </w:r>
            <w:r w:rsidR="00B9581B">
              <w:rPr>
                <w:sz w:val="20"/>
                <w:szCs w:val="20"/>
                <w:lang w:val="ru-RU"/>
              </w:rPr>
              <w:t>3 – по 25.03.23 г.</w:t>
            </w:r>
          </w:p>
          <w:p w14:paraId="0083B7B9" w14:textId="77777777" w:rsidR="00B9581B" w:rsidRPr="00423ACA" w:rsidRDefault="00B9581B" w:rsidP="00EB3364">
            <w:pPr>
              <w:rPr>
                <w:sz w:val="20"/>
                <w:szCs w:val="20"/>
                <w:lang w:val="ru-RU"/>
              </w:rPr>
            </w:pPr>
          </w:p>
          <w:p w14:paraId="38420AD1" w14:textId="6B6F4CC9" w:rsidR="00EB3364" w:rsidRPr="00423ACA" w:rsidRDefault="00EB3364" w:rsidP="00EB3364">
            <w:pPr>
              <w:rPr>
                <w:color w:val="000000"/>
                <w:sz w:val="20"/>
                <w:szCs w:val="20"/>
              </w:rPr>
            </w:pPr>
            <w:r w:rsidRPr="00423ACA">
              <w:rPr>
                <w:sz w:val="20"/>
                <w:szCs w:val="20"/>
                <w:lang w:val="ru-RU"/>
              </w:rPr>
              <w:t xml:space="preserve">  С  </w:t>
            </w:r>
            <w:r w:rsidR="00B9581B">
              <w:rPr>
                <w:sz w:val="20"/>
                <w:szCs w:val="20"/>
                <w:lang w:val="ru-RU"/>
              </w:rPr>
              <w:t>3</w:t>
            </w:r>
            <w:r w:rsidRPr="00423ACA">
              <w:rPr>
                <w:sz w:val="20"/>
                <w:szCs w:val="20"/>
                <w:lang w:val="ru-RU"/>
              </w:rPr>
              <w:t>1.08.2</w:t>
            </w:r>
            <w:r w:rsidR="00B9581B">
              <w:rPr>
                <w:sz w:val="20"/>
                <w:szCs w:val="20"/>
                <w:lang w:val="ru-RU"/>
              </w:rPr>
              <w:t>3 – по 26.08.23 г.</w:t>
            </w:r>
          </w:p>
        </w:tc>
        <w:tc>
          <w:tcPr>
            <w:tcW w:w="4121" w:type="dxa"/>
          </w:tcPr>
          <w:p w14:paraId="0D79F2D7" w14:textId="4900A18A" w:rsidR="00EB3364" w:rsidRPr="00423ACA" w:rsidRDefault="00EB3364" w:rsidP="000F0E13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color w:val="000000"/>
                <w:sz w:val="20"/>
                <w:szCs w:val="20"/>
                <w:lang w:val="ru-RU"/>
              </w:rPr>
              <w:t>На основе теоретических знаний и практических навыков, диагностики основных нозологических форм нейрохирургической спинальной патологии у взрослых , комплексного лечения больных с травмами и заболеваниями  позвоночника и спинного мозга. Умение работать на операционном микроскопе, с электронно-оптическим преобразователем, иметь понятия о нейромониторинге.</w:t>
            </w:r>
          </w:p>
        </w:tc>
      </w:tr>
      <w:tr w:rsidR="00EB3364" w:rsidRPr="00423ACA" w14:paraId="3D1BEB2A" w14:textId="77777777" w:rsidTr="00513298">
        <w:trPr>
          <w:trHeight w:val="526"/>
        </w:trPr>
        <w:tc>
          <w:tcPr>
            <w:tcW w:w="426" w:type="dxa"/>
            <w:gridSpan w:val="2"/>
          </w:tcPr>
          <w:p w14:paraId="4E5B16D6" w14:textId="77777777" w:rsidR="00EB3364" w:rsidRPr="00423ACA" w:rsidRDefault="00EB3364" w:rsidP="000F0E13">
            <w:pPr>
              <w:pStyle w:val="TableParagraph"/>
              <w:spacing w:line="181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61" w:type="dxa"/>
            <w:gridSpan w:val="2"/>
          </w:tcPr>
          <w:p w14:paraId="1A8D0512" w14:textId="77777777" w:rsidR="00EB3364" w:rsidRPr="00423ACA" w:rsidRDefault="00EB3364" w:rsidP="000F0E13">
            <w:pPr>
              <w:pStyle w:val="TableParagraph"/>
              <w:spacing w:line="237" w:lineRule="auto"/>
              <w:ind w:left="144" w:right="334"/>
              <w:rPr>
                <w:sz w:val="24"/>
                <w:szCs w:val="24"/>
                <w:lang w:val="ru-RU"/>
              </w:rPr>
            </w:pPr>
            <w:r w:rsidRPr="00423ACA">
              <w:rPr>
                <w:sz w:val="24"/>
                <w:szCs w:val="24"/>
                <w:lang w:val="ru-RU"/>
              </w:rPr>
              <w:t>Опухоли и сосудистые заболевания головного мозга.</w:t>
            </w:r>
          </w:p>
          <w:p w14:paraId="6AD15380" w14:textId="77777777" w:rsidR="00EB3364" w:rsidRPr="00423ACA" w:rsidRDefault="00EB3364" w:rsidP="000F0E13">
            <w:pPr>
              <w:pStyle w:val="TableParagraph"/>
              <w:spacing w:line="237" w:lineRule="auto"/>
              <w:ind w:left="144" w:right="334"/>
              <w:rPr>
                <w:sz w:val="24"/>
                <w:szCs w:val="24"/>
                <w:lang w:val="ru-RU"/>
              </w:rPr>
            </w:pPr>
          </w:p>
          <w:p w14:paraId="0F8A8BF4" w14:textId="77777777" w:rsidR="00EB3364" w:rsidRPr="00423ACA" w:rsidRDefault="00EB3364" w:rsidP="000F0E13">
            <w:pPr>
              <w:pStyle w:val="TableParagraph"/>
              <w:spacing w:line="237" w:lineRule="auto"/>
              <w:ind w:left="144" w:right="334"/>
              <w:rPr>
                <w:sz w:val="24"/>
                <w:szCs w:val="24"/>
                <w:lang w:val="ru-RU"/>
              </w:rPr>
            </w:pPr>
          </w:p>
          <w:p w14:paraId="1787F56C" w14:textId="5127DA0B" w:rsidR="00EB3364" w:rsidRPr="00423ACA" w:rsidRDefault="00EB3364" w:rsidP="000F0E13">
            <w:pPr>
              <w:pStyle w:val="TableParagraph"/>
              <w:spacing w:line="237" w:lineRule="auto"/>
              <w:ind w:left="144" w:right="334"/>
              <w:rPr>
                <w:sz w:val="20"/>
                <w:szCs w:val="20"/>
                <w:lang w:val="ru-RU"/>
              </w:rPr>
            </w:pPr>
            <w:r w:rsidRPr="00423ACA">
              <w:rPr>
                <w:rFonts w:eastAsia="Calibri"/>
                <w:lang w:val="kk-KZ"/>
              </w:rPr>
              <w:t>Бас мидың ісік және тамырлы аурулар</w:t>
            </w:r>
          </w:p>
        </w:tc>
        <w:tc>
          <w:tcPr>
            <w:tcW w:w="1134" w:type="dxa"/>
          </w:tcPr>
          <w:p w14:paraId="55DEF65E" w14:textId="54DAC5DF" w:rsidR="00EB3364" w:rsidRPr="00423ACA" w:rsidRDefault="00EB3364" w:rsidP="000F0E13">
            <w:pPr>
              <w:pStyle w:val="TableParagraph"/>
              <w:spacing w:line="181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lastRenderedPageBreak/>
              <w:t>очное</w:t>
            </w:r>
          </w:p>
        </w:tc>
        <w:tc>
          <w:tcPr>
            <w:tcW w:w="3392" w:type="dxa"/>
          </w:tcPr>
          <w:p w14:paraId="616557ED" w14:textId="77777777" w:rsidR="00EB3364" w:rsidRPr="00423ACA" w:rsidRDefault="00EB3364" w:rsidP="000F0E13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  <w:r w:rsidRPr="00423ACA">
              <w:rPr>
                <w:rFonts w:eastAsia="Calibri"/>
                <w:sz w:val="20"/>
                <w:szCs w:val="20"/>
                <w:lang w:val="kk-KZ"/>
              </w:rPr>
              <w:t>Заведующие и врачи нейрохирургических отделений, заведующие и врачи травматологических отделений и</w:t>
            </w:r>
          </w:p>
          <w:p w14:paraId="659E4E96" w14:textId="0C316CEF" w:rsidR="00EB3364" w:rsidRPr="00423ACA" w:rsidRDefault="00EB3364" w:rsidP="000F0E13">
            <w:pPr>
              <w:pStyle w:val="TableParagraph"/>
              <w:ind w:left="98" w:right="85"/>
              <w:rPr>
                <w:sz w:val="20"/>
                <w:szCs w:val="20"/>
                <w:lang w:val="ru-RU"/>
              </w:rPr>
            </w:pPr>
            <w:r w:rsidRPr="00423ACA">
              <w:rPr>
                <w:rFonts w:eastAsia="Calibri"/>
                <w:sz w:val="20"/>
                <w:szCs w:val="20"/>
                <w:lang w:val="kk-KZ"/>
              </w:rPr>
              <w:lastRenderedPageBreak/>
              <w:t>пунктов, врачи скорой и неотложной помощи, реаниматологи, хирурги больниц, неврологи-эпилептологи</w:t>
            </w:r>
          </w:p>
        </w:tc>
        <w:tc>
          <w:tcPr>
            <w:tcW w:w="1701" w:type="dxa"/>
          </w:tcPr>
          <w:p w14:paraId="312D6F6D" w14:textId="77777777" w:rsidR="00EB3364" w:rsidRPr="00423ACA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lastRenderedPageBreak/>
              <w:t>8 кредитов/240 ч.</w:t>
            </w:r>
          </w:p>
          <w:p w14:paraId="41709E72" w14:textId="1860FE23" w:rsidR="00EB3364" w:rsidRPr="00423ACA" w:rsidRDefault="00EB3364" w:rsidP="00405ECE">
            <w:pPr>
              <w:pStyle w:val="ac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недели</w:t>
            </w:r>
          </w:p>
          <w:p w14:paraId="509ED7F9" w14:textId="77777777" w:rsidR="00EB3364" w:rsidRPr="00423ACA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5190276D" w14:textId="54E5D3FF" w:rsidR="00B9581B" w:rsidRPr="00423ACA" w:rsidRDefault="00EB3364" w:rsidP="00B9581B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lastRenderedPageBreak/>
              <w:t xml:space="preserve">  </w:t>
            </w:r>
          </w:p>
          <w:p w14:paraId="0539B38D" w14:textId="45EE338D" w:rsidR="00EB3364" w:rsidRPr="00423ACA" w:rsidRDefault="00EB3364" w:rsidP="00405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1002CA83" w14:textId="7F55271D" w:rsidR="00B9581B" w:rsidRDefault="00B9581B" w:rsidP="00B9581B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lastRenderedPageBreak/>
              <w:t>С  0</w:t>
            </w:r>
            <w:r>
              <w:rPr>
                <w:sz w:val="20"/>
                <w:szCs w:val="20"/>
                <w:lang w:val="ru-RU"/>
              </w:rPr>
              <w:t>3</w:t>
            </w:r>
            <w:r w:rsidRPr="00423ACA">
              <w:rPr>
                <w:sz w:val="20"/>
                <w:szCs w:val="20"/>
                <w:lang w:val="ru-RU"/>
              </w:rPr>
              <w:t>.04.2</w:t>
            </w:r>
            <w:r>
              <w:rPr>
                <w:sz w:val="20"/>
                <w:szCs w:val="20"/>
                <w:lang w:val="ru-RU"/>
              </w:rPr>
              <w:t>3 – по 29.04.23 г.</w:t>
            </w:r>
          </w:p>
          <w:p w14:paraId="00CA7428" w14:textId="77777777" w:rsidR="00B9581B" w:rsidRPr="00423ACA" w:rsidRDefault="00B9581B" w:rsidP="00B9581B">
            <w:pPr>
              <w:rPr>
                <w:sz w:val="20"/>
                <w:szCs w:val="20"/>
                <w:lang w:val="ru-RU"/>
              </w:rPr>
            </w:pPr>
          </w:p>
          <w:p w14:paraId="6B918CD9" w14:textId="4372C8D6" w:rsidR="00EB3364" w:rsidRPr="00423ACA" w:rsidRDefault="00B9581B" w:rsidP="00B9581B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autoSpaceDE/>
              <w:autoSpaceDN/>
              <w:ind w:left="0"/>
              <w:jc w:val="both"/>
              <w:rPr>
                <w:sz w:val="20"/>
                <w:szCs w:val="20"/>
              </w:rPr>
            </w:pPr>
            <w:r w:rsidRPr="00423ACA">
              <w:rPr>
                <w:sz w:val="20"/>
                <w:szCs w:val="20"/>
                <w:lang w:val="ru-RU"/>
              </w:rPr>
              <w:lastRenderedPageBreak/>
              <w:t xml:space="preserve">  С  0</w:t>
            </w:r>
            <w:r>
              <w:rPr>
                <w:sz w:val="20"/>
                <w:szCs w:val="20"/>
                <w:lang w:val="ru-RU"/>
              </w:rPr>
              <w:t>4</w:t>
            </w:r>
            <w:r w:rsidRPr="00423ACA">
              <w:rPr>
                <w:sz w:val="20"/>
                <w:szCs w:val="20"/>
                <w:lang w:val="ru-RU"/>
              </w:rPr>
              <w:t>.09.2</w:t>
            </w:r>
            <w:r>
              <w:rPr>
                <w:sz w:val="20"/>
                <w:szCs w:val="20"/>
                <w:lang w:val="ru-RU"/>
              </w:rPr>
              <w:t>3 – по 30.09.23 г.</w:t>
            </w:r>
          </w:p>
        </w:tc>
        <w:tc>
          <w:tcPr>
            <w:tcW w:w="4121" w:type="dxa"/>
          </w:tcPr>
          <w:p w14:paraId="6077C82A" w14:textId="58A5CC0A" w:rsidR="00EB3364" w:rsidRPr="00423ACA" w:rsidRDefault="00EB3364" w:rsidP="000F0E13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autoSpaceDE/>
              <w:autoSpaceDN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lastRenderedPageBreak/>
              <w:t xml:space="preserve">По окончании курса должен знать    диагностику, клинику и уметь оказать срочную помощь при следующих состояниях:  острая кровопотеря,  мозговая кома;  отек головного </w:t>
            </w:r>
            <w:r w:rsidRPr="00423ACA">
              <w:rPr>
                <w:sz w:val="20"/>
                <w:szCs w:val="20"/>
                <w:lang w:val="ru-RU"/>
              </w:rPr>
              <w:lastRenderedPageBreak/>
              <w:t xml:space="preserve">мозга;  внутричерепная гипертензия;   дислокационный синдром;  эпистатус;  острая сердечная и дыхательная недостаточность;   </w:t>
            </w:r>
          </w:p>
          <w:p w14:paraId="6E46DF14" w14:textId="5048FB0A" w:rsidR="00EB3364" w:rsidRPr="00423ACA" w:rsidRDefault="00EB3364" w:rsidP="000F0E13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autoSpaceDE/>
              <w:autoSpaceDN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уметь установить диагноз, провести необходимое лечение при опухолях, сосудистых, воспалительных  и паразитарных заболеваниях  нервной системы. Умение работать на операционном микроскопе + режим флюоресценции.</w:t>
            </w:r>
          </w:p>
          <w:p w14:paraId="11A9E0A6" w14:textId="77777777" w:rsidR="00EB3364" w:rsidRPr="00423ACA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B3364" w:rsidRPr="00756CDC" w14:paraId="3EACE565" w14:textId="77777777" w:rsidTr="00513298">
        <w:trPr>
          <w:trHeight w:val="392"/>
        </w:trPr>
        <w:tc>
          <w:tcPr>
            <w:tcW w:w="426" w:type="dxa"/>
            <w:gridSpan w:val="2"/>
          </w:tcPr>
          <w:p w14:paraId="73198033" w14:textId="49A621B3" w:rsidR="00EB3364" w:rsidRPr="00423ACA" w:rsidRDefault="00EB3364" w:rsidP="000F0E13">
            <w:pPr>
              <w:pStyle w:val="TableParagraph"/>
              <w:spacing w:line="178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3261" w:type="dxa"/>
            <w:gridSpan w:val="2"/>
          </w:tcPr>
          <w:p w14:paraId="5C984C13" w14:textId="77777777" w:rsidR="00EB3364" w:rsidRPr="00423ACA" w:rsidRDefault="00EB3364" w:rsidP="000F0E13">
            <w:pPr>
              <w:pStyle w:val="TableParagraph"/>
              <w:ind w:left="144" w:right="212"/>
              <w:rPr>
                <w:sz w:val="24"/>
                <w:szCs w:val="24"/>
                <w:lang w:val="ru-RU"/>
              </w:rPr>
            </w:pPr>
            <w:r w:rsidRPr="00423ACA">
              <w:rPr>
                <w:sz w:val="24"/>
                <w:szCs w:val="24"/>
                <w:lang w:val="ru-RU"/>
              </w:rPr>
              <w:t>Открытая и эндоваскулярная нейрохирургия при острых нарушениях мозгового кровообращениях.</w:t>
            </w:r>
          </w:p>
          <w:p w14:paraId="201D50FA" w14:textId="77777777" w:rsidR="00EB3364" w:rsidRPr="00423ACA" w:rsidRDefault="00EB3364" w:rsidP="000F0E13">
            <w:pPr>
              <w:pStyle w:val="TableParagraph"/>
              <w:ind w:left="144" w:right="212"/>
              <w:rPr>
                <w:sz w:val="24"/>
                <w:szCs w:val="24"/>
                <w:lang w:val="ru-RU"/>
              </w:rPr>
            </w:pPr>
          </w:p>
          <w:p w14:paraId="7BA3D021" w14:textId="77777777" w:rsidR="00EB3364" w:rsidRPr="00423ACA" w:rsidRDefault="00EB3364" w:rsidP="000F0E13">
            <w:pPr>
              <w:pStyle w:val="TableParagraph"/>
              <w:ind w:left="144" w:right="212"/>
              <w:rPr>
                <w:sz w:val="24"/>
                <w:szCs w:val="24"/>
                <w:lang w:val="ru-RU"/>
              </w:rPr>
            </w:pPr>
          </w:p>
          <w:p w14:paraId="34580B7B" w14:textId="567478F9" w:rsidR="00EB3364" w:rsidRPr="00423ACA" w:rsidRDefault="00EB3364" w:rsidP="000F0E13">
            <w:pPr>
              <w:pStyle w:val="TableParagraph"/>
              <w:ind w:left="144" w:right="212"/>
              <w:rPr>
                <w:sz w:val="24"/>
                <w:szCs w:val="24"/>
                <w:lang w:val="ru-RU"/>
              </w:rPr>
            </w:pPr>
            <w:r w:rsidRPr="00423ACA">
              <w:rPr>
                <w:rFonts w:eastAsia="F1"/>
                <w:sz w:val="24"/>
                <w:szCs w:val="24"/>
                <w:lang w:val="kk-KZ"/>
              </w:rPr>
              <w:t>Жедел ми қанайналымы бұзылысы кезіндегі эндоваскулярлы және ашык микрохирургиялық нейрохирургия.</w:t>
            </w:r>
          </w:p>
        </w:tc>
        <w:tc>
          <w:tcPr>
            <w:tcW w:w="1134" w:type="dxa"/>
          </w:tcPr>
          <w:p w14:paraId="30BD3757" w14:textId="67E5E283" w:rsidR="00EB3364" w:rsidRPr="00423ACA" w:rsidRDefault="00EB3364" w:rsidP="000F0E13">
            <w:pPr>
              <w:pStyle w:val="TableParagraph"/>
              <w:spacing w:line="178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очное</w:t>
            </w:r>
          </w:p>
        </w:tc>
        <w:tc>
          <w:tcPr>
            <w:tcW w:w="3392" w:type="dxa"/>
          </w:tcPr>
          <w:p w14:paraId="6600CD49" w14:textId="5352D636" w:rsidR="00EB3364" w:rsidRPr="00423ACA" w:rsidRDefault="00EB3364" w:rsidP="000F0E13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rFonts w:eastAsia="F1"/>
                <w:sz w:val="20"/>
                <w:szCs w:val="20"/>
                <w:lang w:val="ru-RU"/>
              </w:rPr>
              <w:t>Заведующие и врачи нейрохирурги нейрохирургических стационаров, неврологи, врачи скорой и неотложной помощи, реаниматологи,  врачи всех специальностей инсультных центров.</w:t>
            </w:r>
          </w:p>
        </w:tc>
        <w:tc>
          <w:tcPr>
            <w:tcW w:w="1701" w:type="dxa"/>
          </w:tcPr>
          <w:p w14:paraId="38ED9E17" w14:textId="77777777" w:rsidR="00EB3364" w:rsidRPr="00423ACA" w:rsidRDefault="00EB3364" w:rsidP="00B9581B">
            <w:pPr>
              <w:pStyle w:val="ac"/>
              <w:numPr>
                <w:ilvl w:val="0"/>
                <w:numId w:val="2"/>
              </w:numPr>
              <w:ind w:left="148" w:firstLine="0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кредитов/240 ч.</w:t>
            </w:r>
          </w:p>
          <w:p w14:paraId="54A1206D" w14:textId="65366C67" w:rsidR="00EB3364" w:rsidRPr="00423ACA" w:rsidRDefault="00EB3364" w:rsidP="00405ECE">
            <w:pPr>
              <w:pStyle w:val="ac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 xml:space="preserve">недели </w:t>
            </w:r>
          </w:p>
          <w:p w14:paraId="611A549C" w14:textId="4A2CCDA5" w:rsidR="00EB3364" w:rsidRPr="00423ACA" w:rsidRDefault="00EB3364" w:rsidP="004E497C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3DA1F24" w14:textId="77777777" w:rsidR="00EB3364" w:rsidRPr="00423ACA" w:rsidRDefault="00EB3364" w:rsidP="004E497C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6E93996" w14:textId="22F23FD8" w:rsidR="00B9581B" w:rsidRPr="00423ACA" w:rsidRDefault="00EB3364" w:rsidP="00B9581B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 xml:space="preserve">  </w:t>
            </w:r>
          </w:p>
          <w:p w14:paraId="47D04AB4" w14:textId="16C5114E" w:rsidR="00EB3364" w:rsidRPr="00423ACA" w:rsidRDefault="00EB3364" w:rsidP="00405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7D126918" w14:textId="77777777" w:rsidR="00B9581B" w:rsidRDefault="00B9581B" w:rsidP="00B9581B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С  0</w:t>
            </w:r>
            <w:r>
              <w:rPr>
                <w:sz w:val="20"/>
                <w:szCs w:val="20"/>
                <w:lang w:val="ru-RU"/>
              </w:rPr>
              <w:t>2</w:t>
            </w:r>
            <w:r w:rsidRPr="00423ACA">
              <w:rPr>
                <w:sz w:val="20"/>
                <w:szCs w:val="20"/>
                <w:lang w:val="ru-RU"/>
              </w:rPr>
              <w:t>.05.2</w:t>
            </w:r>
            <w:r>
              <w:rPr>
                <w:sz w:val="20"/>
                <w:szCs w:val="20"/>
                <w:lang w:val="ru-RU"/>
              </w:rPr>
              <w:t>3 – по 31.05.23 г.</w:t>
            </w:r>
          </w:p>
          <w:p w14:paraId="4287FFCF" w14:textId="08493F6A" w:rsidR="00B9581B" w:rsidRPr="00423ACA" w:rsidRDefault="00B9581B" w:rsidP="00B95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16DC2BEB" w14:textId="2EE2BDA4" w:rsidR="00EB3364" w:rsidRPr="00423ACA" w:rsidRDefault="00B9581B" w:rsidP="00B9581B">
            <w:pPr>
              <w:widowControl/>
              <w:tabs>
                <w:tab w:val="num" w:pos="0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423ACA">
              <w:rPr>
                <w:sz w:val="20"/>
                <w:szCs w:val="20"/>
                <w:lang w:val="ru-RU"/>
              </w:rPr>
              <w:t xml:space="preserve">  С  0</w:t>
            </w:r>
            <w:r>
              <w:rPr>
                <w:sz w:val="20"/>
                <w:szCs w:val="20"/>
                <w:lang w:val="ru-RU"/>
              </w:rPr>
              <w:t>2</w:t>
            </w:r>
            <w:r w:rsidRPr="00423ACA">
              <w:rPr>
                <w:sz w:val="20"/>
                <w:szCs w:val="20"/>
                <w:lang w:val="ru-RU"/>
              </w:rPr>
              <w:t>.10.2</w:t>
            </w:r>
            <w:r>
              <w:rPr>
                <w:sz w:val="20"/>
                <w:szCs w:val="20"/>
                <w:lang w:val="ru-RU"/>
              </w:rPr>
              <w:t>3 – по 28.10.23 г.</w:t>
            </w:r>
          </w:p>
        </w:tc>
        <w:tc>
          <w:tcPr>
            <w:tcW w:w="4121" w:type="dxa"/>
          </w:tcPr>
          <w:p w14:paraId="700B18AD" w14:textId="49D54C47" w:rsidR="00EB3364" w:rsidRPr="00D71D68" w:rsidRDefault="00EB3364" w:rsidP="00D71D68">
            <w:pPr>
              <w:widowControl/>
              <w:tabs>
                <w:tab w:val="num" w:pos="0"/>
              </w:tabs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Умение оказать срочную помощь при следующих состояниях:    мозговая кома;  отек головного мозга;  внутричерепная гипертензия;   дислокационный синдром;  уметь установить диагноз, провести необходимое лечение при ОНМК. Знать правило «золотого часа». Умение работать на операционном микроскопе + режим ангиографии. Самостоятельно провести селективную церебральную ангиографию.</w:t>
            </w:r>
          </w:p>
          <w:p w14:paraId="1CCEA56C" w14:textId="77777777" w:rsidR="00EB3364" w:rsidRPr="0032644A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B3364" w:rsidRPr="00756CDC" w14:paraId="06E61F31" w14:textId="77777777" w:rsidTr="00513298">
        <w:trPr>
          <w:trHeight w:val="567"/>
        </w:trPr>
        <w:tc>
          <w:tcPr>
            <w:tcW w:w="426" w:type="dxa"/>
            <w:gridSpan w:val="2"/>
          </w:tcPr>
          <w:p w14:paraId="09E92046" w14:textId="0567A812" w:rsidR="00EB3364" w:rsidRPr="00423ACA" w:rsidRDefault="00EB3364" w:rsidP="000F0E13">
            <w:pPr>
              <w:pStyle w:val="TableParagraph"/>
              <w:spacing w:line="178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61" w:type="dxa"/>
            <w:gridSpan w:val="2"/>
          </w:tcPr>
          <w:p w14:paraId="40D7CFB4" w14:textId="77777777" w:rsidR="00EB3364" w:rsidRPr="00423ACA" w:rsidRDefault="00EB3364" w:rsidP="000F0E13">
            <w:pPr>
              <w:pStyle w:val="TableParagraph"/>
              <w:spacing w:line="242" w:lineRule="auto"/>
              <w:ind w:left="144" w:right="147"/>
              <w:rPr>
                <w:sz w:val="24"/>
                <w:szCs w:val="24"/>
                <w:lang w:val="ru-RU"/>
              </w:rPr>
            </w:pPr>
            <w:r w:rsidRPr="00423ACA">
              <w:rPr>
                <w:sz w:val="24"/>
                <w:szCs w:val="24"/>
                <w:lang w:val="ru-RU"/>
              </w:rPr>
              <w:t>Хирургическое лечение при опухолях головного мозга.</w:t>
            </w:r>
          </w:p>
          <w:p w14:paraId="0D695689" w14:textId="77777777" w:rsidR="00EB3364" w:rsidRPr="00423ACA" w:rsidRDefault="00EB3364" w:rsidP="000F0E13">
            <w:pPr>
              <w:pStyle w:val="TableParagraph"/>
              <w:spacing w:line="242" w:lineRule="auto"/>
              <w:ind w:left="144" w:right="147"/>
              <w:rPr>
                <w:sz w:val="24"/>
                <w:szCs w:val="24"/>
                <w:lang w:val="ru-RU"/>
              </w:rPr>
            </w:pPr>
          </w:p>
          <w:p w14:paraId="5BA4517B" w14:textId="77777777" w:rsidR="00EB3364" w:rsidRPr="00423ACA" w:rsidRDefault="00EB3364" w:rsidP="000F0E13">
            <w:pPr>
              <w:pStyle w:val="TableParagraph"/>
              <w:spacing w:line="242" w:lineRule="auto"/>
              <w:ind w:left="144" w:right="147"/>
              <w:rPr>
                <w:sz w:val="24"/>
                <w:szCs w:val="24"/>
                <w:lang w:val="ru-RU"/>
              </w:rPr>
            </w:pPr>
          </w:p>
          <w:p w14:paraId="4F87C2F8" w14:textId="64FC38C0" w:rsidR="00EB3364" w:rsidRPr="00423ACA" w:rsidRDefault="00EB3364" w:rsidP="000F0E13">
            <w:pPr>
              <w:pStyle w:val="TableParagraph"/>
              <w:spacing w:line="242" w:lineRule="auto"/>
              <w:ind w:left="144" w:right="147"/>
              <w:rPr>
                <w:sz w:val="20"/>
                <w:szCs w:val="20"/>
                <w:lang w:val="ru-RU"/>
              </w:rPr>
            </w:pPr>
            <w:r w:rsidRPr="00423ACA">
              <w:rPr>
                <w:spacing w:val="-8"/>
                <w:lang w:val="kk-KZ"/>
              </w:rPr>
              <w:t>Бас ми ісіктерді  х</w:t>
            </w:r>
            <w:r w:rsidRPr="00423ACA">
              <w:rPr>
                <w:spacing w:val="-8"/>
                <w:lang w:val="ru-RU"/>
              </w:rPr>
              <w:t>ирурги</w:t>
            </w:r>
            <w:r w:rsidRPr="00423ACA">
              <w:rPr>
                <w:spacing w:val="-8"/>
                <w:lang w:val="kk-KZ"/>
              </w:rPr>
              <w:t>ялық емдеу</w:t>
            </w:r>
          </w:p>
        </w:tc>
        <w:tc>
          <w:tcPr>
            <w:tcW w:w="1134" w:type="dxa"/>
          </w:tcPr>
          <w:p w14:paraId="264F7E02" w14:textId="792FA802" w:rsidR="00EB3364" w:rsidRPr="0032644A" w:rsidRDefault="00EB3364" w:rsidP="000F0E13">
            <w:pPr>
              <w:pStyle w:val="TableParagraph"/>
              <w:spacing w:line="178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  <w:r w:rsidRPr="00801351">
              <w:rPr>
                <w:sz w:val="20"/>
                <w:szCs w:val="20"/>
                <w:lang w:val="ru-RU"/>
              </w:rPr>
              <w:t>очное</w:t>
            </w:r>
          </w:p>
        </w:tc>
        <w:tc>
          <w:tcPr>
            <w:tcW w:w="3392" w:type="dxa"/>
          </w:tcPr>
          <w:p w14:paraId="52A1EB5E" w14:textId="6F4C2AD1" w:rsidR="00EB3364" w:rsidRPr="0032644A" w:rsidRDefault="00EB3364" w:rsidP="000F0E13">
            <w:pPr>
              <w:rPr>
                <w:sz w:val="20"/>
                <w:szCs w:val="20"/>
                <w:lang w:val="ru-RU"/>
              </w:rPr>
            </w:pPr>
            <w:r w:rsidRPr="00470925">
              <w:rPr>
                <w:rFonts w:eastAsia="F1"/>
                <w:sz w:val="20"/>
                <w:szCs w:val="20"/>
                <w:lang w:val="ru-RU"/>
              </w:rPr>
              <w:t>Заведующие и врачи нейрохирурги нейрохирургических</w:t>
            </w:r>
            <w:r>
              <w:rPr>
                <w:rFonts w:eastAsia="F1"/>
                <w:sz w:val="20"/>
                <w:szCs w:val="20"/>
                <w:lang w:val="ru-RU"/>
              </w:rPr>
              <w:t xml:space="preserve"> </w:t>
            </w:r>
            <w:r w:rsidRPr="00470925">
              <w:rPr>
                <w:rFonts w:eastAsia="F1"/>
                <w:sz w:val="20"/>
                <w:szCs w:val="20"/>
                <w:lang w:val="ru-RU"/>
              </w:rPr>
              <w:t>стационаров</w:t>
            </w:r>
          </w:p>
        </w:tc>
        <w:tc>
          <w:tcPr>
            <w:tcW w:w="1701" w:type="dxa"/>
          </w:tcPr>
          <w:p w14:paraId="1000E39D" w14:textId="041B09E9" w:rsidR="00EB3364" w:rsidRDefault="00EB3364" w:rsidP="004E497C">
            <w:pPr>
              <w:pStyle w:val="ac"/>
              <w:numPr>
                <w:ilvl w:val="0"/>
                <w:numId w:val="3"/>
              </w:numPr>
              <w:ind w:left="286"/>
              <w:jc w:val="center"/>
              <w:rPr>
                <w:sz w:val="20"/>
                <w:szCs w:val="20"/>
                <w:lang w:val="ru-RU"/>
              </w:rPr>
            </w:pPr>
            <w:r w:rsidRPr="00D71D68">
              <w:rPr>
                <w:sz w:val="20"/>
                <w:szCs w:val="20"/>
                <w:lang w:val="ru-RU"/>
              </w:rPr>
              <w:t>кредита/ 120 ч.</w:t>
            </w:r>
          </w:p>
          <w:p w14:paraId="1C57E96B" w14:textId="283DE813" w:rsidR="00EB3364" w:rsidRDefault="00EB3364" w:rsidP="00405ECE">
            <w:pPr>
              <w:pStyle w:val="ac"/>
              <w:numPr>
                <w:ilvl w:val="0"/>
                <w:numId w:val="15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недели</w:t>
            </w:r>
          </w:p>
          <w:p w14:paraId="618C4D2F" w14:textId="77777777" w:rsidR="00EB3364" w:rsidRDefault="00EB3364" w:rsidP="00405ECE">
            <w:pPr>
              <w:pStyle w:val="ac"/>
              <w:ind w:left="286" w:firstLine="0"/>
              <w:rPr>
                <w:sz w:val="20"/>
                <w:szCs w:val="20"/>
                <w:lang w:val="ru-RU"/>
              </w:rPr>
            </w:pPr>
          </w:p>
          <w:p w14:paraId="401F5DA6" w14:textId="5C4FE020" w:rsidR="00B9581B" w:rsidRPr="00405ECE" w:rsidRDefault="00EB3364" w:rsidP="00B95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</w:p>
          <w:p w14:paraId="28CF4A6B" w14:textId="4DCF5B99" w:rsidR="00EB3364" w:rsidRPr="00405ECE" w:rsidRDefault="00EB3364" w:rsidP="00405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7F5615A5" w14:textId="7F0F91A7" w:rsidR="00B9581B" w:rsidRDefault="00B9581B" w:rsidP="00B95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  </w:t>
            </w:r>
            <w:r w:rsidRPr="00405ECE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7</w:t>
            </w:r>
            <w:r w:rsidRPr="00405ECE">
              <w:rPr>
                <w:sz w:val="20"/>
                <w:szCs w:val="20"/>
                <w:lang w:val="ru-RU"/>
              </w:rPr>
              <w:t>.04.2</w:t>
            </w:r>
            <w:r>
              <w:rPr>
                <w:sz w:val="20"/>
                <w:szCs w:val="20"/>
                <w:lang w:val="ru-RU"/>
              </w:rPr>
              <w:t>3 – по 29.04.23 г.</w:t>
            </w:r>
          </w:p>
          <w:p w14:paraId="13539FA5" w14:textId="77777777" w:rsidR="00B9581B" w:rsidRPr="00405ECE" w:rsidRDefault="00B9581B" w:rsidP="00B9581B">
            <w:pPr>
              <w:rPr>
                <w:sz w:val="20"/>
                <w:szCs w:val="20"/>
                <w:lang w:val="ru-RU"/>
              </w:rPr>
            </w:pPr>
          </w:p>
          <w:p w14:paraId="2C8C3464" w14:textId="175AA8AC" w:rsidR="00EB3364" w:rsidRDefault="00B9581B" w:rsidP="00B9581B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С  </w:t>
            </w:r>
            <w:r w:rsidRPr="00405ECE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8</w:t>
            </w:r>
            <w:r w:rsidRPr="00405ECE">
              <w:rPr>
                <w:sz w:val="20"/>
                <w:szCs w:val="20"/>
                <w:lang w:val="ru-RU"/>
              </w:rPr>
              <w:t>.09.2</w:t>
            </w:r>
            <w:r>
              <w:rPr>
                <w:sz w:val="20"/>
                <w:szCs w:val="20"/>
                <w:lang w:val="ru-RU"/>
              </w:rPr>
              <w:t>3 – по 30.09.23 г.</w:t>
            </w:r>
          </w:p>
        </w:tc>
        <w:tc>
          <w:tcPr>
            <w:tcW w:w="4121" w:type="dxa"/>
          </w:tcPr>
          <w:p w14:paraId="16EAF487" w14:textId="178D8DF8" w:rsidR="00EB3364" w:rsidRPr="00D71D68" w:rsidRDefault="00EB3364" w:rsidP="00D71D68">
            <w:pPr>
              <w:widowControl/>
              <w:autoSpaceDE/>
              <w:autoSpaceDN/>
              <w:ind w:left="14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</w:t>
            </w:r>
            <w:r w:rsidRPr="00D71D68">
              <w:rPr>
                <w:sz w:val="20"/>
                <w:szCs w:val="20"/>
                <w:lang w:val="ru-RU"/>
              </w:rPr>
              <w:t>ме</w:t>
            </w:r>
            <w:r>
              <w:rPr>
                <w:sz w:val="20"/>
                <w:szCs w:val="20"/>
                <w:lang w:val="ru-RU"/>
              </w:rPr>
              <w:t>ние</w:t>
            </w:r>
            <w:r w:rsidRPr="00D71D68">
              <w:rPr>
                <w:sz w:val="20"/>
                <w:szCs w:val="20"/>
                <w:lang w:val="ru-RU"/>
              </w:rPr>
              <w:t xml:space="preserve"> оказать </w:t>
            </w:r>
            <w:r>
              <w:rPr>
                <w:sz w:val="20"/>
                <w:szCs w:val="20"/>
                <w:lang w:val="ru-RU"/>
              </w:rPr>
              <w:t>высокоспециализированную</w:t>
            </w:r>
            <w:r w:rsidRPr="00D71D68">
              <w:rPr>
                <w:sz w:val="20"/>
                <w:szCs w:val="20"/>
                <w:lang w:val="ru-RU"/>
              </w:rPr>
              <w:t xml:space="preserve"> помощь при </w:t>
            </w:r>
            <w:r>
              <w:rPr>
                <w:sz w:val="20"/>
                <w:szCs w:val="20"/>
                <w:lang w:val="ru-RU"/>
              </w:rPr>
              <w:t>окклюзионных синдромах, провести поэтапный доступ в переднюю, среднюю и заднюю черепные ямки. Провести алгоритм ведения больных с перитуморозным отеком мозга и дислокационным синдромом. Интерпретировать данные МРТ и КТ головного мозга. Умение работать на операционном микроскопе + режим флюоресценции. Нейронавигационный контроль операции</w:t>
            </w:r>
          </w:p>
          <w:p w14:paraId="3366B979" w14:textId="77777777" w:rsidR="00EB3364" w:rsidRPr="0032644A" w:rsidRDefault="00EB3364" w:rsidP="00D71D68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autoSpaceDE/>
              <w:autoSpaceDN/>
              <w:ind w:left="-108" w:hanging="21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B3364" w:rsidRPr="00756CDC" w14:paraId="1E7D6537" w14:textId="77777777" w:rsidTr="00513298">
        <w:trPr>
          <w:trHeight w:val="355"/>
        </w:trPr>
        <w:tc>
          <w:tcPr>
            <w:tcW w:w="426" w:type="dxa"/>
            <w:gridSpan w:val="2"/>
          </w:tcPr>
          <w:p w14:paraId="4547522C" w14:textId="74A77E6C" w:rsidR="00EB3364" w:rsidRPr="00423ACA" w:rsidRDefault="00EB3364" w:rsidP="000F0E13">
            <w:pPr>
              <w:pStyle w:val="TableParagraph"/>
              <w:spacing w:line="181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261" w:type="dxa"/>
            <w:gridSpan w:val="2"/>
          </w:tcPr>
          <w:p w14:paraId="25C980C3" w14:textId="77777777" w:rsidR="00EB3364" w:rsidRPr="00423ACA" w:rsidRDefault="00EB3364" w:rsidP="000F0E13">
            <w:pPr>
              <w:pStyle w:val="TableParagraph"/>
              <w:spacing w:line="237" w:lineRule="auto"/>
              <w:ind w:left="144" w:right="245"/>
              <w:rPr>
                <w:bCs/>
                <w:sz w:val="24"/>
                <w:szCs w:val="24"/>
                <w:lang w:val="ru-RU"/>
              </w:rPr>
            </w:pPr>
            <w:r w:rsidRPr="00423ACA">
              <w:rPr>
                <w:bCs/>
                <w:sz w:val="24"/>
                <w:szCs w:val="24"/>
                <w:lang w:val="ru-RU"/>
              </w:rPr>
              <w:t xml:space="preserve">Хирургическое лечение </w:t>
            </w:r>
            <w:r w:rsidRPr="00423ACA">
              <w:rPr>
                <w:bCs/>
                <w:sz w:val="24"/>
                <w:szCs w:val="24"/>
                <w:lang w:val="ru-RU"/>
              </w:rPr>
              <w:lastRenderedPageBreak/>
              <w:t>при черепно-мозговой травме.</w:t>
            </w:r>
          </w:p>
          <w:p w14:paraId="2213E576" w14:textId="77777777" w:rsidR="00EB3364" w:rsidRPr="00423ACA" w:rsidRDefault="00EB3364" w:rsidP="000F0E13">
            <w:pPr>
              <w:pStyle w:val="TableParagraph"/>
              <w:spacing w:line="237" w:lineRule="auto"/>
              <w:ind w:left="144" w:right="245"/>
              <w:rPr>
                <w:bCs/>
                <w:sz w:val="24"/>
                <w:szCs w:val="24"/>
                <w:lang w:val="ru-RU"/>
              </w:rPr>
            </w:pPr>
          </w:p>
          <w:p w14:paraId="4636D36E" w14:textId="77777777" w:rsidR="00EB3364" w:rsidRPr="00423ACA" w:rsidRDefault="00EB3364" w:rsidP="000F0E13">
            <w:pPr>
              <w:pStyle w:val="TableParagraph"/>
              <w:spacing w:line="237" w:lineRule="auto"/>
              <w:ind w:left="144" w:right="245"/>
              <w:rPr>
                <w:bCs/>
                <w:sz w:val="24"/>
                <w:szCs w:val="24"/>
                <w:lang w:val="ru-RU"/>
              </w:rPr>
            </w:pPr>
          </w:p>
          <w:p w14:paraId="5C2844BD" w14:textId="1EE1CDD7" w:rsidR="00EB3364" w:rsidRPr="00423ACA" w:rsidRDefault="00EB3364" w:rsidP="000F0E13">
            <w:pPr>
              <w:pStyle w:val="TableParagraph"/>
              <w:spacing w:line="237" w:lineRule="auto"/>
              <w:ind w:left="144" w:right="245"/>
              <w:rPr>
                <w:sz w:val="20"/>
                <w:szCs w:val="20"/>
                <w:lang w:val="ru-RU"/>
              </w:rPr>
            </w:pPr>
            <w:r w:rsidRPr="00423ACA">
              <w:rPr>
                <w:lang w:val="kk-KZ"/>
              </w:rPr>
              <w:t>Бас ми жарақаттар кезіндегі х</w:t>
            </w:r>
            <w:r w:rsidRPr="00423ACA">
              <w:rPr>
                <w:lang w:val="ru-RU"/>
              </w:rPr>
              <w:t>ирурги</w:t>
            </w:r>
            <w:r w:rsidRPr="00423ACA">
              <w:rPr>
                <w:lang w:val="kk-KZ"/>
              </w:rPr>
              <w:t>ялық емдеу</w:t>
            </w:r>
          </w:p>
        </w:tc>
        <w:tc>
          <w:tcPr>
            <w:tcW w:w="1134" w:type="dxa"/>
          </w:tcPr>
          <w:p w14:paraId="0FE1EFF0" w14:textId="344D4E90" w:rsidR="00EB3364" w:rsidRPr="0032644A" w:rsidRDefault="00EB3364" w:rsidP="000F0E13">
            <w:pPr>
              <w:pStyle w:val="TableParagraph"/>
              <w:spacing w:line="181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  <w:r w:rsidRPr="00801351">
              <w:rPr>
                <w:sz w:val="20"/>
                <w:szCs w:val="20"/>
                <w:lang w:val="ru-RU"/>
              </w:rPr>
              <w:lastRenderedPageBreak/>
              <w:t>очное</w:t>
            </w:r>
          </w:p>
        </w:tc>
        <w:tc>
          <w:tcPr>
            <w:tcW w:w="3392" w:type="dxa"/>
          </w:tcPr>
          <w:p w14:paraId="69BE8587" w14:textId="0B0C0C75" w:rsidR="00EB3364" w:rsidRPr="00C97BEE" w:rsidRDefault="00EB3364" w:rsidP="000F0E13">
            <w:pPr>
              <w:rPr>
                <w:sz w:val="20"/>
                <w:szCs w:val="20"/>
                <w:lang w:val="ru-RU"/>
              </w:rPr>
            </w:pPr>
            <w:r w:rsidRPr="00470925">
              <w:rPr>
                <w:rFonts w:eastAsia="F1"/>
                <w:sz w:val="20"/>
                <w:szCs w:val="20"/>
                <w:lang w:val="ru-RU"/>
              </w:rPr>
              <w:t xml:space="preserve">Заведующие и врачи нейрохирурги </w:t>
            </w:r>
            <w:r w:rsidRPr="00470925">
              <w:rPr>
                <w:rFonts w:eastAsia="F1"/>
                <w:sz w:val="20"/>
                <w:szCs w:val="20"/>
                <w:lang w:val="ru-RU"/>
              </w:rPr>
              <w:lastRenderedPageBreak/>
              <w:t>нейрохирургических</w:t>
            </w:r>
            <w:r>
              <w:rPr>
                <w:rFonts w:eastAsia="F1"/>
                <w:sz w:val="20"/>
                <w:szCs w:val="20"/>
                <w:lang w:val="ru-RU"/>
              </w:rPr>
              <w:t xml:space="preserve"> </w:t>
            </w:r>
            <w:r w:rsidRPr="00470925">
              <w:rPr>
                <w:rFonts w:eastAsia="F1"/>
                <w:sz w:val="20"/>
                <w:szCs w:val="20"/>
                <w:lang w:val="ru-RU"/>
              </w:rPr>
              <w:t>стационаров</w:t>
            </w:r>
            <w:r>
              <w:rPr>
                <w:rFonts w:eastAsia="F1"/>
                <w:sz w:val="20"/>
                <w:szCs w:val="20"/>
                <w:lang w:val="ru-RU"/>
              </w:rPr>
              <w:t>, травматологи и реаниматологи центральных районных больниц</w:t>
            </w:r>
          </w:p>
        </w:tc>
        <w:tc>
          <w:tcPr>
            <w:tcW w:w="1701" w:type="dxa"/>
          </w:tcPr>
          <w:p w14:paraId="1FFFA33C" w14:textId="5612914A" w:rsidR="00EB3364" w:rsidRDefault="00EB3364" w:rsidP="000F0E13">
            <w:pPr>
              <w:pStyle w:val="TableParagraph"/>
              <w:spacing w:line="181" w:lineRule="exact"/>
              <w:ind w:left="122" w:right="1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 кредита/ 120 ч.</w:t>
            </w:r>
          </w:p>
          <w:p w14:paraId="215CA3A5" w14:textId="095FC0CD" w:rsidR="00EB3364" w:rsidRDefault="00EB3364" w:rsidP="00405ECE">
            <w:pPr>
              <w:pStyle w:val="TableParagraph"/>
              <w:numPr>
                <w:ilvl w:val="0"/>
                <w:numId w:val="16"/>
              </w:numPr>
              <w:spacing w:line="181" w:lineRule="exact"/>
              <w:ind w:right="1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недели</w:t>
            </w:r>
          </w:p>
          <w:p w14:paraId="73070E33" w14:textId="77777777" w:rsidR="00EB3364" w:rsidRDefault="00EB3364" w:rsidP="000F0E13">
            <w:pPr>
              <w:pStyle w:val="TableParagraph"/>
              <w:spacing w:line="181" w:lineRule="exact"/>
              <w:ind w:left="122" w:right="111"/>
              <w:jc w:val="center"/>
              <w:rPr>
                <w:sz w:val="20"/>
                <w:szCs w:val="20"/>
                <w:lang w:val="ru-RU"/>
              </w:rPr>
            </w:pPr>
          </w:p>
          <w:p w14:paraId="27711BDF" w14:textId="77777777" w:rsidR="00EB3364" w:rsidRDefault="00EB3364" w:rsidP="000F0E13">
            <w:pPr>
              <w:pStyle w:val="TableParagraph"/>
              <w:spacing w:line="181" w:lineRule="exact"/>
              <w:ind w:left="122" w:right="111"/>
              <w:jc w:val="center"/>
              <w:rPr>
                <w:sz w:val="20"/>
                <w:szCs w:val="20"/>
                <w:lang w:val="ru-RU"/>
              </w:rPr>
            </w:pPr>
          </w:p>
          <w:p w14:paraId="4D1586DA" w14:textId="3A6F0EDA" w:rsidR="00EB3364" w:rsidRPr="0032644A" w:rsidRDefault="00EB3364" w:rsidP="00405ECE">
            <w:pPr>
              <w:pStyle w:val="TableParagraph"/>
              <w:spacing w:line="181" w:lineRule="exact"/>
              <w:ind w:right="111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51998A8D" w14:textId="25420206" w:rsidR="00B9581B" w:rsidRDefault="00B9581B" w:rsidP="00B9581B">
            <w:pPr>
              <w:pStyle w:val="TableParagraph"/>
              <w:spacing w:line="181" w:lineRule="exact"/>
              <w:ind w:right="1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С  13.02.23 – по 25.02.23 г.</w:t>
            </w:r>
          </w:p>
          <w:p w14:paraId="232A350D" w14:textId="77777777" w:rsidR="00B9581B" w:rsidRDefault="00B9581B" w:rsidP="00B9581B">
            <w:pPr>
              <w:pStyle w:val="TableParagraph"/>
              <w:spacing w:line="181" w:lineRule="exact"/>
              <w:ind w:right="111"/>
              <w:rPr>
                <w:sz w:val="20"/>
                <w:szCs w:val="20"/>
                <w:lang w:val="ru-RU"/>
              </w:rPr>
            </w:pPr>
          </w:p>
          <w:p w14:paraId="5EE2AFFD" w14:textId="4871CDBA" w:rsidR="00EB3364" w:rsidRPr="00E5230C" w:rsidRDefault="00B9581B" w:rsidP="00B9581B">
            <w:pPr>
              <w:pStyle w:val="TableParagraph"/>
              <w:spacing w:line="181" w:lineRule="exact"/>
              <w:ind w:right="1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С  17.07.23 – по 29.07.23 г.</w:t>
            </w:r>
          </w:p>
        </w:tc>
        <w:tc>
          <w:tcPr>
            <w:tcW w:w="4121" w:type="dxa"/>
          </w:tcPr>
          <w:p w14:paraId="4DE327DF" w14:textId="19C2BD3E" w:rsidR="00EB3364" w:rsidRPr="00E5230C" w:rsidRDefault="00EB3364" w:rsidP="00E5230C">
            <w:pPr>
              <w:pStyle w:val="TableParagraph"/>
              <w:spacing w:line="181" w:lineRule="exact"/>
              <w:ind w:left="122" w:right="111"/>
              <w:rPr>
                <w:sz w:val="20"/>
                <w:szCs w:val="20"/>
                <w:lang w:val="ru-RU"/>
              </w:rPr>
            </w:pPr>
            <w:r w:rsidRPr="00E5230C">
              <w:rPr>
                <w:color w:val="000000"/>
                <w:sz w:val="20"/>
                <w:szCs w:val="20"/>
                <w:lang w:val="ru-RU"/>
              </w:rPr>
              <w:lastRenderedPageBreak/>
              <w:t>Осуществление на основе теоретических знаний и практических навыков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5230C">
              <w:rPr>
                <w:color w:val="000000"/>
                <w:sz w:val="20"/>
                <w:szCs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ЧМТ</w:t>
            </w:r>
            <w:r w:rsidRPr="00E5230C">
              <w:rPr>
                <w:color w:val="000000"/>
                <w:sz w:val="20"/>
                <w:szCs w:val="20"/>
                <w:lang w:val="ru-RU"/>
              </w:rPr>
              <w:t xml:space="preserve"> у взрослых, комплексного лечения больных с травмами  головного мозга</w:t>
            </w:r>
            <w:r>
              <w:rPr>
                <w:color w:val="000000"/>
                <w:sz w:val="20"/>
                <w:szCs w:val="20"/>
                <w:lang w:val="ru-RU"/>
              </w:rPr>
              <w:t>. Оказание помощи при травматических отеках мозга и дислокационных синдромах при внутричерепных гематомах. Умение провести резекционную и костно-пластическую трепанацию черепа. Умение работать на операционном микроскопе</w:t>
            </w:r>
          </w:p>
        </w:tc>
      </w:tr>
      <w:tr w:rsidR="00EB3364" w:rsidRPr="00756CDC" w14:paraId="4E17CDE9" w14:textId="77777777" w:rsidTr="00513298">
        <w:trPr>
          <w:trHeight w:val="403"/>
        </w:trPr>
        <w:tc>
          <w:tcPr>
            <w:tcW w:w="426" w:type="dxa"/>
            <w:gridSpan w:val="2"/>
          </w:tcPr>
          <w:p w14:paraId="4BA0A23B" w14:textId="77777777" w:rsidR="00EB3364" w:rsidRPr="00423ACA" w:rsidRDefault="00EB3364" w:rsidP="000F0E13">
            <w:pPr>
              <w:pStyle w:val="TableParagraph"/>
              <w:spacing w:line="178" w:lineRule="exact"/>
              <w:ind w:left="10" w:right="-4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6C7C9490" w14:textId="77777777" w:rsidR="00EB3364" w:rsidRPr="00423ACA" w:rsidRDefault="00EB3364" w:rsidP="000F0E13">
            <w:pPr>
              <w:pStyle w:val="TableParagraph"/>
              <w:ind w:left="144" w:right="45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25C3E12" w14:textId="77777777" w:rsidR="00EB3364" w:rsidRPr="0032644A" w:rsidRDefault="00EB3364" w:rsidP="000F0E13">
            <w:pPr>
              <w:pStyle w:val="TableParagraph"/>
              <w:spacing w:line="178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3392" w:type="dxa"/>
          </w:tcPr>
          <w:p w14:paraId="27C5DF6E" w14:textId="77777777" w:rsidR="00EB3364" w:rsidRPr="00C97BEE" w:rsidRDefault="00EB3364" w:rsidP="000F0E13">
            <w:pPr>
              <w:pStyle w:val="TableParagraph"/>
              <w:ind w:left="204" w:right="188" w:firstLine="225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6D193CDA" w14:textId="77777777" w:rsidR="00EB3364" w:rsidRPr="0032644A" w:rsidRDefault="00EB3364" w:rsidP="000F0E13">
            <w:pPr>
              <w:pStyle w:val="TableParagraph"/>
              <w:spacing w:line="178" w:lineRule="exact"/>
              <w:ind w:left="122" w:right="11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75164EC0" w14:textId="77777777" w:rsidR="00EB3364" w:rsidRPr="00CC2D22" w:rsidRDefault="00EB3364" w:rsidP="00EB3364">
            <w:pPr>
              <w:pStyle w:val="TableParagraph"/>
              <w:spacing w:line="178" w:lineRule="exact"/>
              <w:ind w:right="11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21" w:type="dxa"/>
          </w:tcPr>
          <w:p w14:paraId="7C406962" w14:textId="39866D27" w:rsidR="00EB3364" w:rsidRPr="0032644A" w:rsidRDefault="00EB3364" w:rsidP="000F0E13">
            <w:pPr>
              <w:pStyle w:val="TableParagraph"/>
              <w:spacing w:line="178" w:lineRule="exact"/>
              <w:ind w:left="122" w:right="11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B3364" w:rsidRPr="00756CDC" w14:paraId="690D8A8B" w14:textId="77777777" w:rsidTr="00EB3364">
        <w:trPr>
          <w:trHeight w:val="308"/>
        </w:trPr>
        <w:tc>
          <w:tcPr>
            <w:tcW w:w="2977" w:type="dxa"/>
            <w:gridSpan w:val="3"/>
          </w:tcPr>
          <w:p w14:paraId="43F499FA" w14:textId="77777777" w:rsidR="00EB3364" w:rsidRPr="00CC2D22" w:rsidRDefault="00EB3364" w:rsidP="000F0E1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17" w:type="dxa"/>
            <w:gridSpan w:val="6"/>
          </w:tcPr>
          <w:p w14:paraId="0243407C" w14:textId="73D816EE" w:rsidR="00EB3364" w:rsidRPr="00423ACA" w:rsidRDefault="00EB3364" w:rsidP="00EB3364">
            <w:pPr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Сертификационный курс (от 10 кредитов /300 часов до  60 кредитов 1800 часов)</w:t>
            </w:r>
          </w:p>
        </w:tc>
      </w:tr>
      <w:tr w:rsidR="00EB3364" w:rsidRPr="00756CDC" w14:paraId="1B7733AD" w14:textId="77777777" w:rsidTr="00513298">
        <w:trPr>
          <w:trHeight w:val="557"/>
        </w:trPr>
        <w:tc>
          <w:tcPr>
            <w:tcW w:w="426" w:type="dxa"/>
            <w:gridSpan w:val="2"/>
          </w:tcPr>
          <w:p w14:paraId="4788EADD" w14:textId="77777777" w:rsidR="00EB3364" w:rsidRPr="00423ACA" w:rsidRDefault="00EB3364" w:rsidP="000F0E13">
            <w:pPr>
              <w:pStyle w:val="TableParagraph"/>
              <w:spacing w:line="178" w:lineRule="exact"/>
              <w:ind w:right="-44"/>
              <w:jc w:val="center"/>
              <w:rPr>
                <w:sz w:val="20"/>
                <w:szCs w:val="20"/>
                <w:lang w:val="ru-RU"/>
              </w:rPr>
            </w:pPr>
            <w:r w:rsidRPr="00423AC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  <w:gridSpan w:val="2"/>
          </w:tcPr>
          <w:p w14:paraId="261520DC" w14:textId="01F3A315" w:rsidR="00EB3364" w:rsidRPr="00423ACA" w:rsidRDefault="00EB3364" w:rsidP="000F0E13">
            <w:pPr>
              <w:pStyle w:val="TableParagraph"/>
              <w:ind w:left="144" w:right="301"/>
              <w:rPr>
                <w:bCs/>
                <w:sz w:val="24"/>
                <w:szCs w:val="24"/>
                <w:lang w:val="ru-RU"/>
              </w:rPr>
            </w:pPr>
            <w:r w:rsidRPr="00423ACA">
              <w:rPr>
                <w:bCs/>
                <w:sz w:val="24"/>
                <w:szCs w:val="24"/>
                <w:lang w:val="ru-RU"/>
              </w:rPr>
              <w:t>Нейрохирургия, детская</w:t>
            </w:r>
          </w:p>
          <w:p w14:paraId="26BD9202" w14:textId="77777777" w:rsidR="00EB3364" w:rsidRPr="00423ACA" w:rsidRDefault="00EB3364" w:rsidP="000F0E13">
            <w:pPr>
              <w:pStyle w:val="TableParagraph"/>
              <w:ind w:left="144" w:right="301"/>
              <w:rPr>
                <w:bCs/>
                <w:sz w:val="24"/>
                <w:szCs w:val="24"/>
                <w:lang w:val="ru-RU"/>
              </w:rPr>
            </w:pPr>
          </w:p>
          <w:p w14:paraId="6AA6EE22" w14:textId="193E6E36" w:rsidR="00EB3364" w:rsidRPr="00423ACA" w:rsidRDefault="00EB3364" w:rsidP="000F0E13">
            <w:pPr>
              <w:pStyle w:val="TableParagraph"/>
              <w:ind w:left="144" w:right="301"/>
              <w:rPr>
                <w:sz w:val="20"/>
                <w:szCs w:val="20"/>
                <w:lang w:val="ru-RU"/>
              </w:rPr>
            </w:pPr>
            <w:r w:rsidRPr="00423ACA">
              <w:rPr>
                <w:bCs/>
                <w:sz w:val="24"/>
                <w:szCs w:val="24"/>
                <w:lang w:val="ru-RU"/>
              </w:rPr>
              <w:t xml:space="preserve">Балалар нейрохирургиясы, </w:t>
            </w:r>
          </w:p>
        </w:tc>
        <w:tc>
          <w:tcPr>
            <w:tcW w:w="1134" w:type="dxa"/>
          </w:tcPr>
          <w:p w14:paraId="210A83FE" w14:textId="326A06CC" w:rsidR="00EB3364" w:rsidRPr="00620558" w:rsidRDefault="00EB3364" w:rsidP="000F0E13">
            <w:pPr>
              <w:pStyle w:val="TableParagraph"/>
              <w:spacing w:line="178" w:lineRule="exact"/>
              <w:ind w:right="431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очное</w:t>
            </w:r>
          </w:p>
        </w:tc>
        <w:tc>
          <w:tcPr>
            <w:tcW w:w="3392" w:type="dxa"/>
          </w:tcPr>
          <w:p w14:paraId="2B76617F" w14:textId="32D435B4" w:rsidR="00EB3364" w:rsidRPr="00620558" w:rsidRDefault="00EB3364" w:rsidP="000F0E13">
            <w:pPr>
              <w:pStyle w:val="TableParagraph"/>
              <w:ind w:left="489" w:right="402" w:hanging="4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Заведующие  и врачи детских нейрохирургических стационаров.</w:t>
            </w:r>
          </w:p>
        </w:tc>
        <w:tc>
          <w:tcPr>
            <w:tcW w:w="1701" w:type="dxa"/>
          </w:tcPr>
          <w:p w14:paraId="6FF3357D" w14:textId="2FDA1023" w:rsidR="00EB3364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кредита/ 300 ч.</w:t>
            </w:r>
          </w:p>
          <w:p w14:paraId="5BA9D5D2" w14:textId="76A3AD6B" w:rsidR="00EB3364" w:rsidRPr="00405ECE" w:rsidRDefault="00EB3364" w:rsidP="00405ECE">
            <w:pPr>
              <w:pStyle w:val="ac"/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ru-RU"/>
              </w:rPr>
            </w:pPr>
            <w:r w:rsidRPr="00405ECE">
              <w:rPr>
                <w:sz w:val="20"/>
                <w:szCs w:val="20"/>
                <w:lang w:val="ru-RU"/>
              </w:rPr>
              <w:t>недель</w:t>
            </w:r>
          </w:p>
          <w:p w14:paraId="6FCAFA86" w14:textId="77777777" w:rsidR="00EB3364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57D658F" w14:textId="77777777" w:rsidR="00EB3364" w:rsidRDefault="00EB3364" w:rsidP="000F0E13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A66ACFB" w14:textId="70B6870D" w:rsidR="00B9581B" w:rsidRPr="00405ECE" w:rsidRDefault="00EB3364" w:rsidP="00B95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</w:p>
          <w:p w14:paraId="7786FDC8" w14:textId="1AE4552D" w:rsidR="00EB3364" w:rsidRPr="00405ECE" w:rsidRDefault="00EB3364" w:rsidP="00405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2567FD41" w14:textId="51FC0F59" w:rsidR="00B9581B" w:rsidRDefault="00B9581B" w:rsidP="00B958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 29</w:t>
            </w:r>
            <w:r w:rsidRPr="00405ECE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  <w:r w:rsidRPr="00405ECE">
              <w:rPr>
                <w:sz w:val="20"/>
                <w:szCs w:val="20"/>
                <w:lang w:val="ru-RU"/>
              </w:rPr>
              <w:t>.2</w:t>
            </w:r>
            <w:r>
              <w:rPr>
                <w:sz w:val="20"/>
                <w:szCs w:val="20"/>
                <w:lang w:val="ru-RU"/>
              </w:rPr>
              <w:t>3 – по 01.07.23 г.</w:t>
            </w:r>
          </w:p>
          <w:p w14:paraId="4DE5B6F4" w14:textId="77777777" w:rsidR="00B9581B" w:rsidRPr="00405ECE" w:rsidRDefault="00B9581B" w:rsidP="00B9581B">
            <w:pPr>
              <w:rPr>
                <w:sz w:val="20"/>
                <w:szCs w:val="20"/>
                <w:lang w:val="ru-RU"/>
              </w:rPr>
            </w:pPr>
          </w:p>
          <w:p w14:paraId="0C6249A8" w14:textId="53649D3B" w:rsidR="00EB3364" w:rsidRPr="002724D6" w:rsidRDefault="00B9581B" w:rsidP="00B9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С  </w:t>
            </w:r>
            <w:r w:rsidRPr="00405ECE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0</w:t>
            </w:r>
            <w:r w:rsidRPr="00405ECE">
              <w:rPr>
                <w:sz w:val="20"/>
                <w:szCs w:val="20"/>
                <w:lang w:val="ru-RU"/>
              </w:rPr>
              <w:t>.10.2</w:t>
            </w:r>
            <w:r>
              <w:rPr>
                <w:sz w:val="20"/>
                <w:szCs w:val="20"/>
                <w:lang w:val="ru-RU"/>
              </w:rPr>
              <w:t xml:space="preserve">3 – по </w:t>
            </w:r>
            <w:r w:rsidR="0089704A">
              <w:rPr>
                <w:sz w:val="20"/>
                <w:szCs w:val="20"/>
                <w:lang w:val="ru-RU"/>
              </w:rPr>
              <w:t>02.12.23 г.</w:t>
            </w:r>
          </w:p>
        </w:tc>
        <w:tc>
          <w:tcPr>
            <w:tcW w:w="4121" w:type="dxa"/>
          </w:tcPr>
          <w:p w14:paraId="3ED2514F" w14:textId="19C3ECDB" w:rsidR="00EB3364" w:rsidRPr="002724D6" w:rsidRDefault="00EB3364" w:rsidP="002724D6">
            <w:pPr>
              <w:rPr>
                <w:sz w:val="20"/>
                <w:szCs w:val="20"/>
                <w:lang w:val="ru-RU"/>
              </w:rPr>
            </w:pPr>
            <w:r w:rsidRPr="002724D6">
              <w:rPr>
                <w:sz w:val="20"/>
                <w:szCs w:val="20"/>
                <w:lang w:val="ru-RU"/>
              </w:rPr>
              <w:t>Может ответить на вопросы по топографической анатомии нервной системы и анатомо-физиологическим особенностям у детей. Может назначить правильную терапию при нарушениях водно-электролитного обмена, кислотно-щелочного баланса, при различных нейрохирургических заболеваниях и травмах. Умеет определить показания и противопоказания к выполнению и тактике оперативного лечения при нейрохирургической патологии у детей. Выбор метода лечения. Освоит технику вентрикулографии головного мозга; лечебных и диагностических блокад; миелографии  спинного мозга  с пробами на блок; люмбальной и окципитальной пункции</w:t>
            </w:r>
          </w:p>
          <w:p w14:paraId="10C2C7C9" w14:textId="535D56A8" w:rsidR="00EB3364" w:rsidRPr="002724D6" w:rsidRDefault="00EB3364" w:rsidP="002724D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722079A" w14:textId="77777777" w:rsidR="00B80D8C" w:rsidRDefault="00B80D8C"/>
    <w:p w14:paraId="2C8076A2" w14:textId="77777777" w:rsidR="00513298" w:rsidRPr="00513298" w:rsidRDefault="00513298" w:rsidP="00513298">
      <w:pPr>
        <w:widowControl/>
        <w:autoSpaceDE/>
        <w:autoSpaceDN/>
        <w:rPr>
          <w:b/>
          <w:color w:val="000000"/>
          <w:sz w:val="20"/>
          <w:szCs w:val="20"/>
          <w:lang w:eastAsia="ru-RU"/>
        </w:rPr>
      </w:pPr>
      <w:r w:rsidRPr="00513298">
        <w:rPr>
          <w:sz w:val="24"/>
          <w:szCs w:val="24"/>
          <w:lang w:val="kk-KZ" w:eastAsia="ru-RU"/>
        </w:rPr>
        <w:t xml:space="preserve">* </w:t>
      </w:r>
      <w:r w:rsidRPr="00513298">
        <w:rPr>
          <w:color w:val="000000"/>
          <w:sz w:val="20"/>
          <w:szCs w:val="20"/>
          <w:lang w:eastAsia="ru-RU"/>
        </w:rPr>
        <w:t>Приказ МЗ РК от 30.11.2020года № ҚР ДСМ-218/2020 «Об утверждении перечня специальностей и специализаций, подлежащих сертификации специалистов в области здравоохранения»</w:t>
      </w:r>
    </w:p>
    <w:p w14:paraId="5753F0C1" w14:textId="77777777" w:rsidR="00513298" w:rsidRPr="00513298" w:rsidRDefault="00513298" w:rsidP="00513298">
      <w:pPr>
        <w:widowControl/>
        <w:autoSpaceDE/>
        <w:autoSpaceDN/>
        <w:rPr>
          <w:sz w:val="20"/>
          <w:szCs w:val="20"/>
          <w:lang w:val="kk-KZ" w:eastAsia="ru-RU"/>
        </w:rPr>
      </w:pPr>
    </w:p>
    <w:p w14:paraId="4A47F607" w14:textId="77777777" w:rsidR="00513298" w:rsidRPr="00513298" w:rsidRDefault="00513298" w:rsidP="00513298">
      <w:pPr>
        <w:widowControl/>
        <w:autoSpaceDE/>
        <w:autoSpaceDN/>
        <w:ind w:firstLine="567"/>
        <w:rPr>
          <w:b/>
          <w:bCs/>
          <w:sz w:val="24"/>
          <w:szCs w:val="24"/>
          <w:lang w:eastAsia="ru-RU"/>
        </w:rPr>
      </w:pPr>
      <w:r w:rsidRPr="00513298">
        <w:rPr>
          <w:b/>
          <w:bCs/>
          <w:sz w:val="24"/>
          <w:szCs w:val="24"/>
          <w:lang w:eastAsia="ru-RU"/>
        </w:rPr>
        <w:t xml:space="preserve">Руководитель </w:t>
      </w:r>
    </w:p>
    <w:p w14:paraId="45B6432F" w14:textId="67A51451" w:rsidR="00513298" w:rsidRDefault="00513298" w:rsidP="00513298">
      <w:pPr>
        <w:widowControl/>
        <w:autoSpaceDE/>
        <w:autoSpaceDN/>
        <w:ind w:firstLine="567"/>
        <w:rPr>
          <w:b/>
          <w:bCs/>
          <w:sz w:val="24"/>
          <w:szCs w:val="24"/>
          <w:lang w:eastAsia="ru-RU"/>
        </w:rPr>
      </w:pPr>
      <w:r w:rsidRPr="00513298">
        <w:rPr>
          <w:b/>
          <w:bCs/>
          <w:sz w:val="24"/>
          <w:szCs w:val="24"/>
          <w:lang w:eastAsia="ru-RU"/>
        </w:rPr>
        <w:t xml:space="preserve">структурного подразделения </w:t>
      </w:r>
      <w:r w:rsidR="00CC2D22">
        <w:rPr>
          <w:b/>
          <w:bCs/>
          <w:sz w:val="24"/>
          <w:szCs w:val="24"/>
          <w:lang w:eastAsia="ru-RU"/>
        </w:rPr>
        <w:t xml:space="preserve">(кафедры  НЕЙРОХИРУРГИИ)                       </w:t>
      </w:r>
      <w:r w:rsidRPr="00513298">
        <w:rPr>
          <w:b/>
          <w:bCs/>
          <w:sz w:val="24"/>
          <w:szCs w:val="24"/>
          <w:lang w:eastAsia="ru-RU"/>
        </w:rPr>
        <w:t xml:space="preserve">                 </w:t>
      </w:r>
      <w:r w:rsidR="00CC2D22">
        <w:rPr>
          <w:b/>
          <w:bCs/>
          <w:sz w:val="24"/>
          <w:szCs w:val="24"/>
          <w:lang w:eastAsia="ru-RU"/>
        </w:rPr>
        <w:t>дмн Дюсембеков Е.К.</w:t>
      </w:r>
    </w:p>
    <w:p w14:paraId="43095665" w14:textId="77777777" w:rsidR="00CC2D22" w:rsidRDefault="00CC2D22" w:rsidP="00513298">
      <w:pPr>
        <w:widowControl/>
        <w:autoSpaceDE/>
        <w:autoSpaceDN/>
        <w:ind w:firstLine="567"/>
        <w:rPr>
          <w:b/>
          <w:bCs/>
          <w:sz w:val="24"/>
          <w:szCs w:val="24"/>
          <w:lang w:eastAsia="ru-RU"/>
        </w:rPr>
      </w:pPr>
    </w:p>
    <w:p w14:paraId="605C6B31" w14:textId="6015EB1F" w:rsidR="00CC2D22" w:rsidRPr="00513298" w:rsidRDefault="00CC2D22" w:rsidP="00513298">
      <w:pPr>
        <w:widowControl/>
        <w:autoSpaceDE/>
        <w:autoSpaceDN/>
        <w:ind w:firstLine="567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Завуч кафедры                                                                                                                            доц. Аханов Г.Ж.</w:t>
      </w:r>
    </w:p>
    <w:p w14:paraId="5F8A569E" w14:textId="77777777" w:rsidR="006920A6" w:rsidRDefault="006920A6"/>
    <w:sectPr w:rsidR="006920A6" w:rsidSect="004B277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D2F9" w14:textId="77777777" w:rsidR="00D9547D" w:rsidRDefault="00D9547D" w:rsidP="00C97BEE">
      <w:r>
        <w:separator/>
      </w:r>
    </w:p>
  </w:endnote>
  <w:endnote w:type="continuationSeparator" w:id="0">
    <w:p w14:paraId="34C20BC3" w14:textId="77777777" w:rsidR="00D9547D" w:rsidRDefault="00D9547D" w:rsidP="00C9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28EFB" w14:textId="77777777" w:rsidR="00D9547D" w:rsidRDefault="00D9547D" w:rsidP="00C97BEE">
      <w:r>
        <w:separator/>
      </w:r>
    </w:p>
  </w:footnote>
  <w:footnote w:type="continuationSeparator" w:id="0">
    <w:p w14:paraId="5F296185" w14:textId="77777777" w:rsidR="00D9547D" w:rsidRDefault="00D9547D" w:rsidP="00C9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5026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3"/>
      <w:gridCol w:w="3590"/>
      <w:gridCol w:w="2790"/>
      <w:gridCol w:w="7513"/>
    </w:tblGrid>
    <w:tr w:rsidR="00C97BEE" w14:paraId="0BD01EB9" w14:textId="77777777" w:rsidTr="004B2774">
      <w:tc>
        <w:tcPr>
          <w:tcW w:w="113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3BF24567" w14:textId="77777777" w:rsidR="00C97BEE" w:rsidRDefault="00C97BEE" w:rsidP="007926F6">
          <w:pPr>
            <w:pStyle w:val="a3"/>
            <w:rPr>
              <w:sz w:val="6"/>
            </w:rPr>
          </w:pPr>
        </w:p>
        <w:p w14:paraId="585D5862" w14:textId="77777777" w:rsidR="00C97BEE" w:rsidRDefault="00C97BEE" w:rsidP="007926F6">
          <w:r>
            <w:rPr>
              <w:b/>
              <w:noProof/>
              <w:sz w:val="14"/>
              <w:szCs w:val="14"/>
              <w:lang w:eastAsia="ru-RU"/>
            </w:rPr>
            <w:drawing>
              <wp:inline distT="0" distB="0" distL="0" distR="0" wp14:anchorId="327AA256" wp14:editId="25B27A76">
                <wp:extent cx="570230" cy="653415"/>
                <wp:effectExtent l="0" t="0" r="127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93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10148AE3" w14:textId="77777777" w:rsidR="00C97BEE" w:rsidRDefault="00C97BEE" w:rsidP="007926F6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7F20CD6D" w14:textId="77777777" w:rsidR="00C97BEE" w:rsidRDefault="00C97BEE" w:rsidP="007926F6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2875B9D2" w14:textId="77777777" w:rsidR="00C97BEE" w:rsidRDefault="00C97BEE" w:rsidP="007926F6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4766846E" w14:textId="77777777" w:rsidR="00C97BEE" w:rsidRDefault="00C97BEE" w:rsidP="007926F6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42F35351" w14:textId="77777777" w:rsidR="00C97BEE" w:rsidRDefault="00C97BEE" w:rsidP="007926F6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C97BEE" w14:paraId="60AC26AC" w14:textId="77777777" w:rsidTr="004B2774">
      <w:trPr>
        <w:trHeight w:val="264"/>
      </w:trPr>
      <w:tc>
        <w:tcPr>
          <w:tcW w:w="113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A375FF2" w14:textId="77777777" w:rsidR="00C97BEE" w:rsidRDefault="00C97BEE" w:rsidP="007926F6"/>
      </w:tc>
      <w:tc>
        <w:tcPr>
          <w:tcW w:w="3590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9689E5B" w14:textId="77777777" w:rsidR="00C97BEE" w:rsidRPr="00C97BEE" w:rsidRDefault="00C97BEE" w:rsidP="007926F6">
          <w:pPr>
            <w:pStyle w:val="a3"/>
            <w:jc w:val="center"/>
            <w:rPr>
              <w:rFonts w:ascii="Tahoma" w:hAnsi="Tahoma" w:cs="Tahoma"/>
              <w:sz w:val="8"/>
              <w:szCs w:val="17"/>
              <w:lang w:val="kk-KZ"/>
            </w:rPr>
          </w:pPr>
        </w:p>
        <w:p w14:paraId="4D8FE1EC" w14:textId="77777777" w:rsidR="00C97BEE" w:rsidRPr="00C97BEE" w:rsidRDefault="00C97BEE" w:rsidP="007926F6">
          <w:pPr>
            <w:pStyle w:val="a3"/>
            <w:jc w:val="center"/>
            <w:rPr>
              <w:rFonts w:ascii="Tahoma" w:hAnsi="Tahoma" w:cs="Tahoma"/>
            </w:rPr>
          </w:pPr>
          <w:r w:rsidRPr="00C97BEE">
            <w:rPr>
              <w:rFonts w:ascii="Tahoma" w:hAnsi="Tahoma" w:cs="Tahoma"/>
              <w:sz w:val="17"/>
              <w:szCs w:val="17"/>
              <w:lang w:val="kk-KZ"/>
            </w:rPr>
            <w:t xml:space="preserve">Институт дополнительного и профессионального образования </w:t>
          </w:r>
        </w:p>
      </w:tc>
      <w:tc>
        <w:tcPr>
          <w:tcW w:w="2790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23DB04E9" w14:textId="77777777" w:rsidR="00C97BEE" w:rsidRPr="00C97BEE" w:rsidRDefault="00C97BEE" w:rsidP="007926F6">
          <w:pPr>
            <w:jc w:val="center"/>
            <w:rPr>
              <w:rFonts w:ascii="Tahoma" w:hAnsi="Tahoma" w:cs="Tahoma"/>
              <w:sz w:val="8"/>
              <w:szCs w:val="17"/>
              <w:lang w:val="kk-KZ"/>
            </w:rPr>
          </w:pPr>
        </w:p>
        <w:p w14:paraId="245820E2" w14:textId="77777777" w:rsidR="00C97BEE" w:rsidRPr="00C97BEE" w:rsidRDefault="00C97BEE" w:rsidP="004B2774">
          <w:pPr>
            <w:jc w:val="center"/>
            <w:rPr>
              <w:rFonts w:ascii="Tahoma" w:hAnsi="Tahoma" w:cs="Tahoma"/>
              <w:sz w:val="17"/>
              <w:szCs w:val="17"/>
              <w:lang w:val="kk-KZ"/>
            </w:rPr>
          </w:pPr>
          <w:r w:rsidRPr="00C97BEE">
            <w:rPr>
              <w:rFonts w:ascii="Tahoma" w:hAnsi="Tahoma" w:cs="Tahoma"/>
              <w:sz w:val="17"/>
              <w:szCs w:val="17"/>
              <w:lang w:val="kk-KZ"/>
            </w:rPr>
            <w:t>КТП -202</w:t>
          </w:r>
          <w:r w:rsidR="004B2774">
            <w:rPr>
              <w:rFonts w:ascii="Tahoma" w:hAnsi="Tahoma" w:cs="Tahoma"/>
              <w:sz w:val="17"/>
              <w:szCs w:val="17"/>
              <w:lang w:val="kk-KZ"/>
            </w:rPr>
            <w:t>2</w:t>
          </w:r>
          <w:r w:rsidRPr="00C97BEE">
            <w:rPr>
              <w:rFonts w:ascii="Tahoma" w:hAnsi="Tahoma" w:cs="Tahoma"/>
              <w:sz w:val="17"/>
              <w:szCs w:val="17"/>
              <w:lang w:val="kk-KZ"/>
            </w:rPr>
            <w:t>г.</w:t>
          </w:r>
        </w:p>
      </w:tc>
      <w:tc>
        <w:tcPr>
          <w:tcW w:w="75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14:paraId="63F24774" w14:textId="77777777" w:rsidR="00C97BEE" w:rsidRDefault="00C97BEE" w:rsidP="007926F6">
          <w:pPr>
            <w:pStyle w:val="a3"/>
            <w:jc w:val="center"/>
            <w:rPr>
              <w:color w:val="7030A0"/>
              <w:lang w:val="kk-KZ"/>
            </w:rPr>
          </w:pPr>
          <w:r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C97BEE" w14:paraId="4C514CCD" w14:textId="77777777" w:rsidTr="004B2774">
      <w:trPr>
        <w:trHeight w:val="205"/>
      </w:trPr>
      <w:tc>
        <w:tcPr>
          <w:tcW w:w="113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7548627" w14:textId="77777777" w:rsidR="00C97BEE" w:rsidRDefault="00C97BEE" w:rsidP="007926F6"/>
      </w:tc>
      <w:tc>
        <w:tcPr>
          <w:tcW w:w="3590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0AB4EB4" w14:textId="77777777" w:rsidR="00C97BEE" w:rsidRDefault="00C97BEE" w:rsidP="007926F6">
          <w:pPr>
            <w:rPr>
              <w:rFonts w:ascii="Tahoma" w:hAnsi="Tahoma" w:cs="Tahoma"/>
            </w:rPr>
          </w:pPr>
        </w:p>
      </w:tc>
      <w:tc>
        <w:tcPr>
          <w:tcW w:w="2790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F6FC47" w14:textId="77777777" w:rsidR="00C97BEE" w:rsidRDefault="00C97BEE" w:rsidP="007926F6">
          <w:pPr>
            <w:rPr>
              <w:sz w:val="17"/>
              <w:szCs w:val="17"/>
              <w:lang w:val="kk-KZ"/>
            </w:rPr>
          </w:pPr>
        </w:p>
      </w:tc>
      <w:tc>
        <w:tcPr>
          <w:tcW w:w="75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14:paraId="1C38DBB4" w14:textId="77777777" w:rsidR="00C97BEE" w:rsidRDefault="00C97BEE" w:rsidP="007926F6">
          <w:pPr>
            <w:pStyle w:val="a3"/>
            <w:jc w:val="center"/>
            <w:rPr>
              <w:color w:val="7030A0"/>
              <w:sz w:val="17"/>
              <w:szCs w:val="17"/>
            </w:rPr>
          </w:pPr>
          <w:r>
            <w:rPr>
              <w:color w:val="7030A0"/>
              <w:sz w:val="17"/>
              <w:szCs w:val="17"/>
            </w:rPr>
            <w:t xml:space="preserve">Страница </w:t>
          </w:r>
          <w:r>
            <w:rPr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B42377">
            <w:rPr>
              <w:noProof/>
              <w:color w:val="7030A0"/>
              <w:sz w:val="17"/>
              <w:szCs w:val="17"/>
              <w:lang w:val="en-US"/>
            </w:rPr>
            <w:t>1</w:t>
          </w:r>
          <w:r>
            <w:rPr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color w:val="7030A0"/>
              <w:sz w:val="17"/>
              <w:szCs w:val="17"/>
            </w:rPr>
            <w:t xml:space="preserve"> из</w:t>
          </w:r>
          <w:r>
            <w:rPr>
              <w:color w:val="7030A0"/>
              <w:sz w:val="17"/>
              <w:szCs w:val="17"/>
              <w:lang w:val="en-US"/>
            </w:rPr>
            <w:t xml:space="preserve"> </w:t>
          </w:r>
          <w:r w:rsidR="00D9547D">
            <w:fldChar w:fldCharType="begin"/>
          </w:r>
          <w:r w:rsidR="00D9547D">
            <w:instrText>NUMPAGES  \* Arabic  \* MERGEFORMAT</w:instrText>
          </w:r>
          <w:r w:rsidR="00D9547D">
            <w:fldChar w:fldCharType="separate"/>
          </w:r>
          <w:r w:rsidR="00B42377" w:rsidRPr="00B42377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="00D9547D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65FC2817" w14:textId="77777777" w:rsidR="00C97BEE" w:rsidRDefault="00C97B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56C3"/>
    <w:multiLevelType w:val="hybridMultilevel"/>
    <w:tmpl w:val="976CB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EB7"/>
    <w:multiLevelType w:val="hybridMultilevel"/>
    <w:tmpl w:val="728032EC"/>
    <w:lvl w:ilvl="0" w:tplc="2000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 w15:restartNumberingAfterBreak="0">
    <w:nsid w:val="339A5789"/>
    <w:multiLevelType w:val="hybridMultilevel"/>
    <w:tmpl w:val="C02CDD0E"/>
    <w:lvl w:ilvl="0" w:tplc="8CD0A3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759A"/>
    <w:multiLevelType w:val="hybridMultilevel"/>
    <w:tmpl w:val="A876591C"/>
    <w:lvl w:ilvl="0" w:tplc="200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39733739"/>
    <w:multiLevelType w:val="hybridMultilevel"/>
    <w:tmpl w:val="97DEB026"/>
    <w:lvl w:ilvl="0" w:tplc="E60AD270">
      <w:start w:val="2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2" w:hanging="360"/>
      </w:pPr>
    </w:lvl>
    <w:lvl w:ilvl="2" w:tplc="2000001B" w:tentative="1">
      <w:start w:val="1"/>
      <w:numFmt w:val="lowerRoman"/>
      <w:lvlText w:val="%3."/>
      <w:lvlJc w:val="right"/>
      <w:pPr>
        <w:ind w:left="1922" w:hanging="180"/>
      </w:pPr>
    </w:lvl>
    <w:lvl w:ilvl="3" w:tplc="2000000F" w:tentative="1">
      <w:start w:val="1"/>
      <w:numFmt w:val="decimal"/>
      <w:lvlText w:val="%4."/>
      <w:lvlJc w:val="left"/>
      <w:pPr>
        <w:ind w:left="2642" w:hanging="360"/>
      </w:pPr>
    </w:lvl>
    <w:lvl w:ilvl="4" w:tplc="20000019" w:tentative="1">
      <w:start w:val="1"/>
      <w:numFmt w:val="lowerLetter"/>
      <w:lvlText w:val="%5."/>
      <w:lvlJc w:val="left"/>
      <w:pPr>
        <w:ind w:left="3362" w:hanging="360"/>
      </w:pPr>
    </w:lvl>
    <w:lvl w:ilvl="5" w:tplc="2000001B" w:tentative="1">
      <w:start w:val="1"/>
      <w:numFmt w:val="lowerRoman"/>
      <w:lvlText w:val="%6."/>
      <w:lvlJc w:val="right"/>
      <w:pPr>
        <w:ind w:left="4082" w:hanging="180"/>
      </w:pPr>
    </w:lvl>
    <w:lvl w:ilvl="6" w:tplc="2000000F" w:tentative="1">
      <w:start w:val="1"/>
      <w:numFmt w:val="decimal"/>
      <w:lvlText w:val="%7."/>
      <w:lvlJc w:val="left"/>
      <w:pPr>
        <w:ind w:left="4802" w:hanging="360"/>
      </w:pPr>
    </w:lvl>
    <w:lvl w:ilvl="7" w:tplc="20000019" w:tentative="1">
      <w:start w:val="1"/>
      <w:numFmt w:val="lowerLetter"/>
      <w:lvlText w:val="%8."/>
      <w:lvlJc w:val="left"/>
      <w:pPr>
        <w:ind w:left="5522" w:hanging="360"/>
      </w:pPr>
    </w:lvl>
    <w:lvl w:ilvl="8" w:tplc="2000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3DE23A1E"/>
    <w:multiLevelType w:val="hybridMultilevel"/>
    <w:tmpl w:val="ABB014AE"/>
    <w:lvl w:ilvl="0" w:tplc="200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651371"/>
    <w:multiLevelType w:val="hybridMultilevel"/>
    <w:tmpl w:val="0D20D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656"/>
    <w:multiLevelType w:val="hybridMultilevel"/>
    <w:tmpl w:val="28D02D00"/>
    <w:lvl w:ilvl="0" w:tplc="771E2C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C66CD"/>
    <w:multiLevelType w:val="hybridMultilevel"/>
    <w:tmpl w:val="4D30B6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15EC1"/>
    <w:multiLevelType w:val="hybridMultilevel"/>
    <w:tmpl w:val="A342C1D6"/>
    <w:lvl w:ilvl="0" w:tplc="813E94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974FB"/>
    <w:multiLevelType w:val="hybridMultilevel"/>
    <w:tmpl w:val="34A06674"/>
    <w:lvl w:ilvl="0" w:tplc="3C3417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C2668"/>
    <w:multiLevelType w:val="hybridMultilevel"/>
    <w:tmpl w:val="F0126E8E"/>
    <w:lvl w:ilvl="0" w:tplc="31E0BB24">
      <w:start w:val="2"/>
      <w:numFmt w:val="decimal"/>
      <w:lvlText w:val="%1"/>
      <w:lvlJc w:val="left"/>
      <w:pPr>
        <w:ind w:left="120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1" w:hanging="360"/>
      </w:pPr>
    </w:lvl>
    <w:lvl w:ilvl="2" w:tplc="2000001B" w:tentative="1">
      <w:start w:val="1"/>
      <w:numFmt w:val="lowerRoman"/>
      <w:lvlText w:val="%3."/>
      <w:lvlJc w:val="right"/>
      <w:pPr>
        <w:ind w:left="2641" w:hanging="180"/>
      </w:pPr>
    </w:lvl>
    <w:lvl w:ilvl="3" w:tplc="2000000F" w:tentative="1">
      <w:start w:val="1"/>
      <w:numFmt w:val="decimal"/>
      <w:lvlText w:val="%4."/>
      <w:lvlJc w:val="left"/>
      <w:pPr>
        <w:ind w:left="3361" w:hanging="360"/>
      </w:pPr>
    </w:lvl>
    <w:lvl w:ilvl="4" w:tplc="20000019" w:tentative="1">
      <w:start w:val="1"/>
      <w:numFmt w:val="lowerLetter"/>
      <w:lvlText w:val="%5."/>
      <w:lvlJc w:val="left"/>
      <w:pPr>
        <w:ind w:left="4081" w:hanging="360"/>
      </w:pPr>
    </w:lvl>
    <w:lvl w:ilvl="5" w:tplc="2000001B" w:tentative="1">
      <w:start w:val="1"/>
      <w:numFmt w:val="lowerRoman"/>
      <w:lvlText w:val="%6."/>
      <w:lvlJc w:val="right"/>
      <w:pPr>
        <w:ind w:left="4801" w:hanging="180"/>
      </w:pPr>
    </w:lvl>
    <w:lvl w:ilvl="6" w:tplc="2000000F" w:tentative="1">
      <w:start w:val="1"/>
      <w:numFmt w:val="decimal"/>
      <w:lvlText w:val="%7."/>
      <w:lvlJc w:val="left"/>
      <w:pPr>
        <w:ind w:left="5521" w:hanging="360"/>
      </w:pPr>
    </w:lvl>
    <w:lvl w:ilvl="7" w:tplc="20000019" w:tentative="1">
      <w:start w:val="1"/>
      <w:numFmt w:val="lowerLetter"/>
      <w:lvlText w:val="%8."/>
      <w:lvlJc w:val="left"/>
      <w:pPr>
        <w:ind w:left="6241" w:hanging="360"/>
      </w:pPr>
    </w:lvl>
    <w:lvl w:ilvl="8" w:tplc="2000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73E86601"/>
    <w:multiLevelType w:val="hybridMultilevel"/>
    <w:tmpl w:val="ED7EC0BE"/>
    <w:lvl w:ilvl="0" w:tplc="BEE848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F3C52"/>
    <w:multiLevelType w:val="hybridMultilevel"/>
    <w:tmpl w:val="B568CF0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F67CD"/>
    <w:multiLevelType w:val="hybridMultilevel"/>
    <w:tmpl w:val="F61E70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38B5"/>
    <w:multiLevelType w:val="singleLevel"/>
    <w:tmpl w:val="6BD2D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5D"/>
    <w:rsid w:val="00024104"/>
    <w:rsid w:val="000F0E13"/>
    <w:rsid w:val="0016138B"/>
    <w:rsid w:val="001D049E"/>
    <w:rsid w:val="00264132"/>
    <w:rsid w:val="002724D6"/>
    <w:rsid w:val="002A65C2"/>
    <w:rsid w:val="0032644A"/>
    <w:rsid w:val="003D56ED"/>
    <w:rsid w:val="00405ECE"/>
    <w:rsid w:val="00423ACA"/>
    <w:rsid w:val="00470925"/>
    <w:rsid w:val="004718B0"/>
    <w:rsid w:val="004B2774"/>
    <w:rsid w:val="004E497C"/>
    <w:rsid w:val="00513298"/>
    <w:rsid w:val="00514136"/>
    <w:rsid w:val="00620558"/>
    <w:rsid w:val="006920A6"/>
    <w:rsid w:val="00837D5D"/>
    <w:rsid w:val="0089704A"/>
    <w:rsid w:val="009037BF"/>
    <w:rsid w:val="009767FD"/>
    <w:rsid w:val="00A16A1D"/>
    <w:rsid w:val="00B42377"/>
    <w:rsid w:val="00B80D8C"/>
    <w:rsid w:val="00B9581B"/>
    <w:rsid w:val="00BA2397"/>
    <w:rsid w:val="00BC1BD5"/>
    <w:rsid w:val="00C97BEE"/>
    <w:rsid w:val="00CC2D22"/>
    <w:rsid w:val="00D71D68"/>
    <w:rsid w:val="00D9547D"/>
    <w:rsid w:val="00DE6570"/>
    <w:rsid w:val="00DE6603"/>
    <w:rsid w:val="00E011E3"/>
    <w:rsid w:val="00E5230C"/>
    <w:rsid w:val="00EB3364"/>
    <w:rsid w:val="00ED1891"/>
    <w:rsid w:val="00F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AB21"/>
  <w15:docId w15:val="{C8E7A9CD-649D-4511-91E6-64D033F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7BEE"/>
    <w:pPr>
      <w:ind w:left="2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EE"/>
  </w:style>
  <w:style w:type="paragraph" w:styleId="a5">
    <w:name w:val="footer"/>
    <w:basedOn w:val="a"/>
    <w:link w:val="a6"/>
    <w:uiPriority w:val="99"/>
    <w:unhideWhenUsed/>
    <w:rsid w:val="00C97B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EE"/>
  </w:style>
  <w:style w:type="table" w:styleId="a7">
    <w:name w:val="Table Grid"/>
    <w:basedOn w:val="a1"/>
    <w:uiPriority w:val="59"/>
    <w:rsid w:val="00C9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7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BE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C97BEE"/>
    <w:pPr>
      <w:spacing w:before="1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1"/>
    <w:rsid w:val="00C97BEE"/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C97BE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7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C97BEE"/>
    <w:pPr>
      <w:spacing w:line="264" w:lineRule="exact"/>
      <w:ind w:left="490" w:hanging="231"/>
    </w:pPr>
  </w:style>
  <w:style w:type="paragraph" w:customStyle="1" w:styleId="TableParagraph">
    <w:name w:val="Table Paragraph"/>
    <w:basedOn w:val="a"/>
    <w:uiPriority w:val="1"/>
    <w:qFormat/>
    <w:rsid w:val="00C97BEE"/>
  </w:style>
  <w:style w:type="paragraph" w:customStyle="1" w:styleId="Default">
    <w:name w:val="Default"/>
    <w:rsid w:val="004B2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Шариповна</dc:creator>
  <cp:keywords/>
  <dc:description/>
  <cp:lastModifiedBy>Franke</cp:lastModifiedBy>
  <cp:revision>4</cp:revision>
  <dcterms:created xsi:type="dcterms:W3CDTF">2022-11-30T08:47:00Z</dcterms:created>
  <dcterms:modified xsi:type="dcterms:W3CDTF">2022-12-27T07:38:00Z</dcterms:modified>
</cp:coreProperties>
</file>